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6150" w14:textId="77777777" w:rsidR="00C37173" w:rsidRDefault="00C37173" w:rsidP="00634C40">
      <w:pPr>
        <w:pBdr>
          <w:bottom w:val="single" w:sz="6" w:space="1" w:color="auto"/>
        </w:pBdr>
        <w:rPr>
          <w:rFonts w:ascii="Calibri" w:hAnsi="Calibri"/>
          <w:b/>
          <w:color w:val="1F497D"/>
          <w:sz w:val="28"/>
          <w:szCs w:val="24"/>
        </w:rPr>
      </w:pPr>
    </w:p>
    <w:p w14:paraId="496C1D91" w14:textId="78B384B8" w:rsidR="002B5BAB" w:rsidRPr="00A436A6" w:rsidRDefault="002F2BC4" w:rsidP="002B5BAB">
      <w:pPr>
        <w:pBdr>
          <w:bottom w:val="single" w:sz="6" w:space="1" w:color="auto"/>
        </w:pBdr>
        <w:jc w:val="center"/>
        <w:rPr>
          <w:rFonts w:ascii="Calibri" w:hAnsi="Calibri"/>
          <w:b/>
          <w:color w:val="1F497D"/>
          <w:sz w:val="28"/>
          <w:szCs w:val="24"/>
        </w:rPr>
      </w:pPr>
      <w:r w:rsidRPr="00A436A6">
        <w:rPr>
          <w:rFonts w:ascii="Calibri" w:hAnsi="Calibri"/>
          <w:b/>
          <w:color w:val="1F497D"/>
          <w:sz w:val="28"/>
          <w:szCs w:val="24"/>
        </w:rPr>
        <w:t xml:space="preserve"> </w:t>
      </w:r>
      <w:r w:rsidR="00F33801">
        <w:rPr>
          <w:rFonts w:ascii="Calibri" w:hAnsi="Calibri"/>
          <w:b/>
          <w:color w:val="1F497D"/>
          <w:sz w:val="28"/>
          <w:szCs w:val="24"/>
        </w:rPr>
        <w:t xml:space="preserve">POST-VIVA </w:t>
      </w:r>
      <w:r w:rsidR="00837E5F">
        <w:rPr>
          <w:rFonts w:ascii="Calibri" w:hAnsi="Calibri"/>
          <w:b/>
          <w:color w:val="1F497D"/>
          <w:sz w:val="28"/>
          <w:szCs w:val="24"/>
        </w:rPr>
        <w:t>EXAMINERS</w:t>
      </w:r>
      <w:r w:rsidR="00F33801">
        <w:rPr>
          <w:rFonts w:ascii="Calibri" w:hAnsi="Calibri"/>
          <w:b/>
          <w:color w:val="1F497D"/>
          <w:sz w:val="28"/>
          <w:szCs w:val="24"/>
        </w:rPr>
        <w:t>’ JOINT</w:t>
      </w:r>
      <w:r w:rsidR="00837E5F">
        <w:rPr>
          <w:rFonts w:ascii="Calibri" w:hAnsi="Calibri"/>
          <w:b/>
          <w:color w:val="1F497D"/>
          <w:sz w:val="28"/>
          <w:szCs w:val="24"/>
        </w:rPr>
        <w:t xml:space="preserve"> REPORT</w:t>
      </w:r>
      <w:r w:rsidRPr="002F2BC4">
        <w:rPr>
          <w:rFonts w:ascii="Calibri" w:hAnsi="Calibri"/>
          <w:b/>
          <w:color w:val="1F497D"/>
          <w:sz w:val="28"/>
          <w:szCs w:val="24"/>
        </w:rPr>
        <w:t xml:space="preserve"> FORM</w:t>
      </w:r>
      <w:r>
        <w:rPr>
          <w:rFonts w:ascii="Calibri" w:hAnsi="Calibri"/>
          <w:b/>
          <w:color w:val="1F497D"/>
          <w:sz w:val="28"/>
          <w:szCs w:val="24"/>
        </w:rPr>
        <w:t xml:space="preserve"> </w:t>
      </w:r>
    </w:p>
    <w:p w14:paraId="53B725E8" w14:textId="77777777" w:rsidR="00D8096A" w:rsidRDefault="008D3C17" w:rsidP="004178A1">
      <w:pPr>
        <w:jc w:val="center"/>
        <w:rPr>
          <w:rFonts w:ascii="Calibri" w:hAnsi="Calibri"/>
          <w:b/>
          <w:i/>
          <w:color w:val="1F497D"/>
        </w:rPr>
      </w:pPr>
      <w:r>
        <w:rPr>
          <w:rFonts w:ascii="Calibri" w:hAnsi="Calibri"/>
          <w:b/>
          <w:i/>
          <w:color w:val="1F497D"/>
        </w:rPr>
        <w:t>Original Submission – Not to be used for resubmission</w:t>
      </w:r>
    </w:p>
    <w:p w14:paraId="34361424" w14:textId="77777777" w:rsidR="00D8096A" w:rsidRDefault="00D8096A" w:rsidP="00714AF8">
      <w:pPr>
        <w:jc w:val="center"/>
        <w:rPr>
          <w:rFonts w:ascii="Calibri" w:hAnsi="Calibri"/>
          <w:b/>
          <w:i/>
          <w:color w:val="1F497D"/>
        </w:rPr>
      </w:pPr>
    </w:p>
    <w:p w14:paraId="19AF8145" w14:textId="01B72DCA" w:rsidR="00D8096A" w:rsidRDefault="00D8096A" w:rsidP="00714AF8">
      <w:pPr>
        <w:jc w:val="center"/>
        <w:rPr>
          <w:rFonts w:ascii="Calibri" w:hAnsi="Calibri"/>
          <w:color w:val="1F497D"/>
        </w:rPr>
      </w:pPr>
      <w:r w:rsidRPr="00D8096A">
        <w:rPr>
          <w:rFonts w:ascii="Calibri" w:hAnsi="Calibri"/>
          <w:color w:val="1F497D"/>
        </w:rPr>
        <w:t xml:space="preserve">This part of the form is to be completed by the examination panel </w:t>
      </w:r>
      <w:r w:rsidRPr="00D8096A">
        <w:rPr>
          <w:rFonts w:ascii="Calibri" w:hAnsi="Calibri"/>
          <w:color w:val="1F497D"/>
          <w:u w:val="single"/>
        </w:rPr>
        <w:t>immediately</w:t>
      </w:r>
      <w:r w:rsidRPr="00D8096A">
        <w:rPr>
          <w:rFonts w:ascii="Calibri" w:hAnsi="Calibri"/>
          <w:color w:val="1F497D"/>
        </w:rPr>
        <w:t xml:space="preserve"> after the oral examination. In all cases, it should be returned to the </w:t>
      </w:r>
      <w:r w:rsidR="000A16D2">
        <w:rPr>
          <w:rFonts w:ascii="Calibri" w:hAnsi="Calibri"/>
          <w:color w:val="1F497D"/>
        </w:rPr>
        <w:t xml:space="preserve">PGR </w:t>
      </w:r>
      <w:r w:rsidR="00AD43D2">
        <w:rPr>
          <w:rFonts w:ascii="Calibri" w:hAnsi="Calibri"/>
          <w:color w:val="1F497D"/>
        </w:rPr>
        <w:t xml:space="preserve">Exams </w:t>
      </w:r>
      <w:r w:rsidR="000A16D2">
        <w:rPr>
          <w:rFonts w:ascii="Calibri" w:hAnsi="Calibri"/>
          <w:color w:val="1F497D"/>
        </w:rPr>
        <w:t>Team</w:t>
      </w:r>
      <w:r w:rsidRPr="00D8096A">
        <w:rPr>
          <w:rFonts w:ascii="Calibri" w:hAnsi="Calibri"/>
          <w:color w:val="1F497D"/>
        </w:rPr>
        <w:t xml:space="preserve"> in the </w:t>
      </w:r>
      <w:r w:rsidR="00C94A36">
        <w:rPr>
          <w:rFonts w:ascii="Calibri" w:hAnsi="Calibri"/>
          <w:color w:val="1F497D"/>
        </w:rPr>
        <w:t>KDA Exams</w:t>
      </w:r>
      <w:r w:rsidRPr="00D8096A">
        <w:rPr>
          <w:rFonts w:ascii="Calibri" w:hAnsi="Calibri"/>
          <w:color w:val="1F497D"/>
        </w:rPr>
        <w:t xml:space="preserve"> office once the oral examination is completed</w:t>
      </w:r>
      <w:r>
        <w:rPr>
          <w:rFonts w:ascii="Calibri" w:hAnsi="Calibri"/>
          <w:color w:val="1F497D"/>
        </w:rPr>
        <w:t xml:space="preserve"> (</w:t>
      </w:r>
      <w:r w:rsidRPr="00C37173">
        <w:rPr>
          <w:rFonts w:ascii="Calibri" w:hAnsi="Calibri"/>
          <w:b/>
          <w:color w:val="1F497D"/>
        </w:rPr>
        <w:t>email</w:t>
      </w:r>
      <w:r>
        <w:rPr>
          <w:rFonts w:ascii="Calibri" w:hAnsi="Calibri"/>
          <w:color w:val="1F497D"/>
        </w:rPr>
        <w:t xml:space="preserve">: </w:t>
      </w:r>
      <w:hyperlink r:id="rId11" w:history="1">
        <w:r w:rsidRPr="00526ED7">
          <w:rPr>
            <w:rStyle w:val="Hyperlink"/>
            <w:rFonts w:ascii="Calibri" w:hAnsi="Calibri"/>
          </w:rPr>
          <w:t>exams.pgr@keele.ac.uk</w:t>
        </w:r>
      </w:hyperlink>
      <w:r>
        <w:rPr>
          <w:rFonts w:ascii="Calibri" w:hAnsi="Calibri"/>
          <w:color w:val="1F497D"/>
        </w:rPr>
        <w:t>).</w:t>
      </w:r>
    </w:p>
    <w:p w14:paraId="7CFF05E2" w14:textId="77777777" w:rsidR="00E56663" w:rsidRDefault="00E56663" w:rsidP="00714AF8">
      <w:pPr>
        <w:jc w:val="center"/>
        <w:rPr>
          <w:rFonts w:ascii="Calibri" w:hAnsi="Calibri"/>
          <w:color w:val="1F497D"/>
        </w:rPr>
      </w:pPr>
    </w:p>
    <w:p w14:paraId="5E91BCCA" w14:textId="357A18FF" w:rsidR="00282B5D" w:rsidRDefault="00E56663" w:rsidP="00714AF8">
      <w:pPr>
        <w:jc w:val="center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Signatures should either be written or electronic (i.e. a scanned .jpeg or .</w:t>
      </w:r>
      <w:proofErr w:type="spellStart"/>
      <w:r>
        <w:rPr>
          <w:rFonts w:ascii="Calibri" w:hAnsi="Calibri"/>
          <w:color w:val="1F497D"/>
        </w:rPr>
        <w:t>png</w:t>
      </w:r>
      <w:proofErr w:type="spellEnd"/>
      <w:r w:rsidR="003E2F50">
        <w:rPr>
          <w:rFonts w:ascii="Calibri" w:hAnsi="Calibri"/>
          <w:color w:val="1F497D"/>
        </w:rPr>
        <w:t xml:space="preserve"> image</w:t>
      </w:r>
      <w:r>
        <w:rPr>
          <w:rFonts w:ascii="Calibri" w:hAnsi="Calibri"/>
          <w:color w:val="1F497D"/>
        </w:rPr>
        <w:t xml:space="preserve"> of the signature copied and pasted into the box provided). </w:t>
      </w:r>
      <w:r w:rsidRPr="00E63355">
        <w:rPr>
          <w:rFonts w:ascii="Calibri" w:hAnsi="Calibri"/>
          <w:b/>
          <w:color w:val="1F497D"/>
        </w:rPr>
        <w:t>Typed names are not acceptable</w:t>
      </w:r>
      <w:r w:rsidR="00043852">
        <w:rPr>
          <w:rFonts w:ascii="Calibri" w:hAnsi="Calibri"/>
          <w:color w:val="1F497D"/>
        </w:rPr>
        <w:t>.</w:t>
      </w:r>
    </w:p>
    <w:p w14:paraId="18047DCF" w14:textId="77777777" w:rsidR="00714AF8" w:rsidRPr="00D8096A" w:rsidRDefault="00714AF8" w:rsidP="00D8096A">
      <w:pPr>
        <w:rPr>
          <w:rFonts w:ascii="Calibri" w:hAnsi="Calibri"/>
          <w:color w:val="1F497D"/>
        </w:rPr>
      </w:pPr>
    </w:p>
    <w:p w14:paraId="7F5B1B4D" w14:textId="77777777" w:rsidR="004178A1" w:rsidRPr="004178A1" w:rsidRDefault="004178A1" w:rsidP="004178A1">
      <w:pPr>
        <w:jc w:val="center"/>
        <w:rPr>
          <w:rFonts w:ascii="Calibri" w:hAnsi="Calibri"/>
          <w:b/>
          <w:i/>
          <w:color w:val="1F497D"/>
          <w:sz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708"/>
        <w:gridCol w:w="1701"/>
        <w:gridCol w:w="1985"/>
      </w:tblGrid>
      <w:tr w:rsidR="002B5BAB" w:rsidRPr="00A436A6" w14:paraId="7FF08E12" w14:textId="77777777" w:rsidTr="00EB2C39">
        <w:trPr>
          <w:trHeight w:val="295"/>
        </w:trPr>
        <w:tc>
          <w:tcPr>
            <w:tcW w:w="9464" w:type="dxa"/>
            <w:gridSpan w:val="5"/>
            <w:shd w:val="clear" w:color="auto" w:fill="1F497D" w:themeFill="text2"/>
            <w:vAlign w:val="center"/>
          </w:tcPr>
          <w:p w14:paraId="65336683" w14:textId="77777777" w:rsidR="002B5BAB" w:rsidRPr="00A436A6" w:rsidRDefault="002B5BAB" w:rsidP="006228DC">
            <w:pPr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A: </w:t>
            </w:r>
            <w:r w:rsidR="006228DC">
              <w:rPr>
                <w:rFonts w:ascii="Calibri" w:hAnsi="Calibri"/>
                <w:b/>
                <w:color w:val="FFFFFF"/>
              </w:rPr>
              <w:t>Examination</w:t>
            </w:r>
            <w:r w:rsidR="00CD1A9E" w:rsidRPr="00A436A6">
              <w:rPr>
                <w:rFonts w:ascii="Calibri" w:hAnsi="Calibri"/>
                <w:b/>
                <w:color w:val="FFFFFF"/>
              </w:rPr>
              <w:t xml:space="preserve"> Details</w:t>
            </w:r>
          </w:p>
        </w:tc>
      </w:tr>
      <w:tr w:rsidR="00C34656" w:rsidRPr="00A436A6" w14:paraId="53802C1D" w14:textId="77777777" w:rsidTr="0022172F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4A874A9D" w14:textId="45CE62A9" w:rsidR="00C34656" w:rsidRPr="00A436A6" w:rsidRDefault="00C34656" w:rsidP="009E708E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 xml:space="preserve">Name of </w:t>
            </w:r>
            <w:r w:rsidR="001B618D">
              <w:rPr>
                <w:rFonts w:ascii="Calibri" w:hAnsi="Calibri"/>
              </w:rPr>
              <w:t>c</w:t>
            </w:r>
            <w:r w:rsidR="00DE539E">
              <w:rPr>
                <w:rFonts w:ascii="Calibri" w:hAnsi="Calibri"/>
              </w:rPr>
              <w:t>andidate</w:t>
            </w:r>
            <w:r w:rsidR="000976C3">
              <w:rPr>
                <w:rFonts w:ascii="Calibri" w:hAnsi="Calibri"/>
              </w:rPr>
              <w:t>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3464F76" w14:textId="73E0086B" w:rsidR="00C34656" w:rsidRPr="00A436A6" w:rsidRDefault="00C34656" w:rsidP="002B5BAB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634751" w14:textId="19ABB494" w:rsidR="00C34656" w:rsidRPr="00A436A6" w:rsidRDefault="00DE539E" w:rsidP="002B5BA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Candidate</w:t>
            </w:r>
            <w:r w:rsidRPr="00A436A6">
              <w:rPr>
                <w:rFonts w:ascii="Calibri" w:hAnsi="Calibri"/>
              </w:rPr>
              <w:t xml:space="preserve"> </w:t>
            </w:r>
            <w:r w:rsidR="00C34656" w:rsidRPr="00A436A6">
              <w:rPr>
                <w:rFonts w:ascii="Calibri" w:hAnsi="Calibri"/>
              </w:rPr>
              <w:t>No.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B3EC62" w14:textId="74AFDF2A" w:rsidR="00C34656" w:rsidRPr="00A436A6" w:rsidRDefault="00C34656" w:rsidP="002B5BAB">
            <w:pPr>
              <w:rPr>
                <w:rFonts w:ascii="Calibri" w:hAnsi="Calibri"/>
              </w:rPr>
            </w:pPr>
          </w:p>
        </w:tc>
      </w:tr>
      <w:tr w:rsidR="002B5BAB" w:rsidRPr="00A436A6" w14:paraId="5B4FFA59" w14:textId="77777777" w:rsidTr="0022172F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77293D6F" w14:textId="77777777" w:rsidR="002B5BAB" w:rsidRPr="00A436A6" w:rsidRDefault="007D1863" w:rsidP="00420C44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Research Home</w:t>
            </w:r>
            <w:r w:rsidR="008A2F6B" w:rsidRPr="00A436A6">
              <w:rPr>
                <w:rFonts w:ascii="Calibri" w:hAnsi="Calibri"/>
              </w:rPr>
              <w:t>: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0426B08E" w14:textId="6D94CB25" w:rsidR="002B5BAB" w:rsidRPr="00A436A6" w:rsidRDefault="00F050E8" w:rsidP="00162509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FMHS  /</w:t>
            </w:r>
            <w:proofErr w:type="gramEnd"/>
            <w:r>
              <w:rPr>
                <w:rFonts w:ascii="Calibri" w:hAnsi="Calibri"/>
              </w:rPr>
              <w:t xml:space="preserve"> HUMSS / NATSCI</w:t>
            </w:r>
          </w:p>
        </w:tc>
      </w:tr>
      <w:tr w:rsidR="002B5BAB" w:rsidRPr="00A436A6" w14:paraId="2D613C47" w14:textId="77777777" w:rsidTr="0022172F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2643FC1B" w14:textId="77777777" w:rsidR="002B5BAB" w:rsidRPr="006228DC" w:rsidRDefault="00C56120" w:rsidP="008F0218">
            <w:pPr>
              <w:rPr>
                <w:rFonts w:ascii="Calibri" w:hAnsi="Calibri"/>
              </w:rPr>
            </w:pPr>
            <w:r w:rsidRPr="006228DC">
              <w:rPr>
                <w:rFonts w:ascii="Calibri" w:hAnsi="Calibri"/>
              </w:rPr>
              <w:t xml:space="preserve">Lead </w:t>
            </w:r>
            <w:r w:rsidR="008F0218">
              <w:rPr>
                <w:rFonts w:ascii="Calibri" w:hAnsi="Calibri"/>
              </w:rPr>
              <w:t>S</w:t>
            </w:r>
            <w:r w:rsidRPr="006228DC">
              <w:rPr>
                <w:rFonts w:ascii="Calibri" w:hAnsi="Calibri"/>
              </w:rPr>
              <w:t>upervisor: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192B4E22" w14:textId="00423020" w:rsidR="002B5BAB" w:rsidRPr="00A436A6" w:rsidRDefault="002B5BAB" w:rsidP="002B5BAB">
            <w:pPr>
              <w:rPr>
                <w:rFonts w:ascii="Calibri" w:hAnsi="Calibri"/>
              </w:rPr>
            </w:pPr>
          </w:p>
        </w:tc>
      </w:tr>
      <w:tr w:rsidR="000F6BA9" w:rsidRPr="00A436A6" w14:paraId="79771C50" w14:textId="77777777" w:rsidTr="0022172F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0652460A" w14:textId="77777777" w:rsidR="000F6BA9" w:rsidRPr="006228DC" w:rsidRDefault="000F6BA9" w:rsidP="008F0218">
            <w:pPr>
              <w:rPr>
                <w:rFonts w:ascii="Calibri" w:hAnsi="Calibri"/>
              </w:rPr>
            </w:pPr>
            <w:r w:rsidRPr="006228DC">
              <w:rPr>
                <w:rFonts w:ascii="Calibri" w:hAnsi="Calibri"/>
              </w:rPr>
              <w:t>Title of Thesis: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1D55A3BC" w14:textId="063CDB79" w:rsidR="000F6BA9" w:rsidRPr="00A5008A" w:rsidRDefault="000F6BA9" w:rsidP="00634C40">
            <w:pPr>
              <w:rPr>
                <w:rFonts w:ascii="Calibri" w:hAnsi="Calibri"/>
                <w:color w:val="FF0000"/>
              </w:rPr>
            </w:pPr>
          </w:p>
        </w:tc>
      </w:tr>
      <w:tr w:rsidR="000F6BA9" w:rsidRPr="00A5008A" w14:paraId="7378C962" w14:textId="77777777" w:rsidTr="0022172F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69863207" w14:textId="77777777" w:rsidR="000F6BA9" w:rsidRPr="000F6BA9" w:rsidRDefault="000F6BA9" w:rsidP="009E70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Examination for the </w:t>
            </w:r>
            <w:r w:rsidR="009E708E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>egree of</w:t>
            </w:r>
            <w:r w:rsidRPr="000F6BA9">
              <w:rPr>
                <w:rFonts w:ascii="Calibri" w:hAnsi="Calibri"/>
              </w:rPr>
              <w:t>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3A383E" w14:textId="67BC6C00" w:rsidR="000F6BA9" w:rsidRPr="000F6BA9" w:rsidRDefault="000F6BA9" w:rsidP="00C561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08C8C79" w14:textId="77777777" w:rsidR="000F6BA9" w:rsidRPr="000F6BA9" w:rsidRDefault="000F6BA9" w:rsidP="00C56120">
            <w:pPr>
              <w:rPr>
                <w:rFonts w:ascii="Calibri" w:hAnsi="Calibri"/>
              </w:rPr>
            </w:pPr>
            <w:r w:rsidRPr="000F6BA9">
              <w:rPr>
                <w:rFonts w:ascii="Calibri" w:hAnsi="Calibri"/>
              </w:rPr>
              <w:t>Date</w:t>
            </w:r>
            <w:r w:rsidR="006F2AD0">
              <w:rPr>
                <w:rFonts w:ascii="Calibri" w:hAnsi="Calibri"/>
              </w:rPr>
              <w:t xml:space="preserve"> of Viva</w:t>
            </w:r>
            <w:r w:rsidRPr="000F6BA9">
              <w:rPr>
                <w:rFonts w:ascii="Calibri" w:hAnsi="Calibri"/>
              </w:rPr>
              <w:t>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F5D1A6" w14:textId="4288294E" w:rsidR="000F6BA9" w:rsidRPr="000F6BA9" w:rsidRDefault="000F6BA9" w:rsidP="003D2345">
            <w:pPr>
              <w:rPr>
                <w:rFonts w:ascii="Calibri" w:hAnsi="Calibri"/>
              </w:rPr>
            </w:pPr>
          </w:p>
        </w:tc>
      </w:tr>
      <w:tr w:rsidR="000F6BA9" w:rsidRPr="00A5008A" w14:paraId="3CDA73EF" w14:textId="77777777" w:rsidTr="0022172F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7BD2AD02" w14:textId="77777777" w:rsidR="000F6BA9" w:rsidRPr="00F173C8" w:rsidRDefault="006228DC" w:rsidP="00552C23">
            <w:pPr>
              <w:rPr>
                <w:rFonts w:ascii="Calibri" w:hAnsi="Calibri"/>
              </w:rPr>
            </w:pPr>
            <w:r w:rsidRPr="00F173C8">
              <w:rPr>
                <w:rFonts w:ascii="Calibri" w:hAnsi="Calibri"/>
              </w:rPr>
              <w:t>Name of Ex</w:t>
            </w:r>
            <w:r w:rsidR="00922BF7">
              <w:rPr>
                <w:rFonts w:ascii="Calibri" w:hAnsi="Calibri"/>
              </w:rPr>
              <w:t>ternal Ex</w:t>
            </w:r>
            <w:r w:rsidRPr="00F173C8">
              <w:rPr>
                <w:rFonts w:ascii="Calibri" w:hAnsi="Calibri"/>
              </w:rPr>
              <w:t>aminer: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5C442208" w14:textId="7CA57F35" w:rsidR="000F6BA9" w:rsidRPr="00F173C8" w:rsidRDefault="000F6BA9" w:rsidP="003D2345">
            <w:pPr>
              <w:rPr>
                <w:rFonts w:ascii="Calibri" w:hAnsi="Calibri"/>
              </w:rPr>
            </w:pPr>
          </w:p>
        </w:tc>
      </w:tr>
      <w:tr w:rsidR="00F173C8" w:rsidRPr="00A5008A" w14:paraId="0E9A9905" w14:textId="77777777" w:rsidTr="0022172F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239E684D" w14:textId="77777777" w:rsidR="00F173C8" w:rsidRPr="00A465C5" w:rsidRDefault="00A148A8" w:rsidP="00552C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Internal/Second External </w:t>
            </w:r>
            <w:r w:rsidRPr="009C4546">
              <w:rPr>
                <w:rFonts w:ascii="Calibri" w:hAnsi="Calibri"/>
              </w:rPr>
              <w:t>Examiner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0F140899" w14:textId="740E0757" w:rsidR="00F173C8" w:rsidRPr="00F173C8" w:rsidRDefault="00F173C8" w:rsidP="00F173C8">
            <w:pPr>
              <w:rPr>
                <w:rFonts w:ascii="Calibri" w:hAnsi="Calibri"/>
              </w:rPr>
            </w:pPr>
          </w:p>
        </w:tc>
      </w:tr>
      <w:tr w:rsidR="00552C23" w:rsidRPr="00A5008A" w14:paraId="44215C15" w14:textId="77777777" w:rsidTr="0022172F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5BED1A93" w14:textId="77777777" w:rsidR="00552C23" w:rsidRDefault="00552C23" w:rsidP="00552C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Chair of </w:t>
            </w:r>
            <w:r w:rsidR="008F0218">
              <w:rPr>
                <w:rFonts w:ascii="Calibri" w:hAnsi="Calibri"/>
              </w:rPr>
              <w:t>Examination: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3221575D" w14:textId="593C94CE" w:rsidR="00552C23" w:rsidRPr="00F173C8" w:rsidRDefault="00552C23" w:rsidP="00F173C8">
            <w:pPr>
              <w:rPr>
                <w:rFonts w:ascii="Calibri" w:hAnsi="Calibri"/>
              </w:rPr>
            </w:pPr>
          </w:p>
        </w:tc>
      </w:tr>
    </w:tbl>
    <w:p w14:paraId="4ED66E8A" w14:textId="77777777" w:rsidR="00714AF8" w:rsidRDefault="00714AF8" w:rsidP="00AF7517">
      <w:pPr>
        <w:tabs>
          <w:tab w:val="left" w:pos="2702"/>
        </w:tabs>
        <w:rPr>
          <w:rFonts w:ascii="Calibri" w:hAnsi="Calibri"/>
          <w:b/>
          <w:color w:val="1F497D"/>
        </w:rPr>
      </w:pPr>
    </w:p>
    <w:p w14:paraId="135B86F7" w14:textId="77777777" w:rsidR="0009554F" w:rsidRDefault="0009554F" w:rsidP="0009554F">
      <w:pPr>
        <w:tabs>
          <w:tab w:val="left" w:pos="2702"/>
        </w:tabs>
        <w:rPr>
          <w:rFonts w:ascii="Calibri" w:hAnsi="Calibri"/>
          <w:b/>
          <w:color w:val="1F497D"/>
        </w:rPr>
      </w:pPr>
      <w:r w:rsidRPr="00EC7FC1">
        <w:rPr>
          <w:rFonts w:ascii="Calibri" w:hAnsi="Calibri"/>
          <w:b/>
          <w:color w:val="1F497D"/>
        </w:rPr>
        <w:t xml:space="preserve">To be completed by </w:t>
      </w:r>
      <w:r>
        <w:rPr>
          <w:rFonts w:ascii="Calibri" w:hAnsi="Calibri"/>
          <w:b/>
          <w:color w:val="1F497D"/>
        </w:rPr>
        <w:t>the examination panel</w:t>
      </w:r>
      <w:r w:rsidRPr="00EC7FC1">
        <w:rPr>
          <w:rFonts w:ascii="Calibri" w:hAnsi="Calibri"/>
          <w:b/>
          <w:color w:val="1F497D"/>
        </w:rPr>
        <w:t>:</w:t>
      </w:r>
    </w:p>
    <w:tbl>
      <w:tblPr>
        <w:tblpPr w:leftFromText="180" w:rightFromText="180" w:vertAnchor="text" w:tblpY="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76"/>
        <w:gridCol w:w="2142"/>
        <w:gridCol w:w="1832"/>
        <w:gridCol w:w="538"/>
      </w:tblGrid>
      <w:tr w:rsidR="00113807" w:rsidRPr="00A436A6" w14:paraId="1F73ED42" w14:textId="77777777" w:rsidTr="00292D21">
        <w:trPr>
          <w:cantSplit/>
          <w:trHeight w:val="295"/>
          <w:tblHeader/>
        </w:trPr>
        <w:tc>
          <w:tcPr>
            <w:tcW w:w="9464" w:type="dxa"/>
            <w:gridSpan w:val="5"/>
            <w:shd w:val="clear" w:color="auto" w:fill="1F497D" w:themeFill="text2"/>
            <w:vAlign w:val="center"/>
          </w:tcPr>
          <w:p w14:paraId="39557B9C" w14:textId="0BE095E4" w:rsidR="00113807" w:rsidRPr="00292D21" w:rsidRDefault="00113807" w:rsidP="004F3BEB">
            <w:pPr>
              <w:rPr>
                <w:rFonts w:ascii="Calibri" w:hAnsi="Calibri"/>
                <w:b/>
                <w:i/>
                <w:color w:val="FFFFFF"/>
              </w:rPr>
            </w:pPr>
            <w:r w:rsidRPr="00292D21">
              <w:rPr>
                <w:rFonts w:ascii="Calibri" w:hAnsi="Calibri"/>
                <w:b/>
                <w:color w:val="FFFFFF"/>
                <w:shd w:val="clear" w:color="auto" w:fill="1F497D" w:themeFill="text2"/>
              </w:rPr>
              <w:t xml:space="preserve">Section B: Joint Recommendation of the Examiners </w:t>
            </w:r>
            <w:r w:rsidR="004F3BEB" w:rsidRPr="00292D21">
              <w:rPr>
                <w:rFonts w:ascii="Calibri" w:hAnsi="Calibri"/>
                <w:b/>
                <w:i/>
                <w:color w:val="FFFFFF"/>
                <w:shd w:val="clear" w:color="auto" w:fill="1F497D" w:themeFill="text2"/>
              </w:rPr>
              <w:t xml:space="preserve">(Guidance: </w:t>
            </w:r>
            <w:hyperlink r:id="rId12" w:anchor="pgr-examination-handbook" w:history="1">
              <w:r w:rsidR="00B07632" w:rsidRPr="00292D21">
                <w:rPr>
                  <w:rStyle w:val="Hyperlink"/>
                  <w:rFonts w:ascii="Calibri" w:hAnsi="Calibri"/>
                  <w:i/>
                  <w:color w:val="FFFFFF"/>
                </w:rPr>
                <w:t>PGR Exams Handbook</w:t>
              </w:r>
            </w:hyperlink>
            <w:r w:rsidR="004F3BEB" w:rsidRPr="00292D21">
              <w:rPr>
                <w:rFonts w:ascii="Calibri" w:hAnsi="Calibri"/>
                <w:b/>
                <w:i/>
                <w:color w:val="FFFFFF"/>
              </w:rPr>
              <w:t>)</w:t>
            </w:r>
          </w:p>
        </w:tc>
      </w:tr>
      <w:tr w:rsidR="00F050E8" w:rsidRPr="00A436A6" w14:paraId="6CBA4A43" w14:textId="77777777" w:rsidTr="00F050E8">
        <w:trPr>
          <w:trHeight w:val="403"/>
        </w:trPr>
        <w:tc>
          <w:tcPr>
            <w:tcW w:w="8926" w:type="dxa"/>
            <w:gridSpan w:val="4"/>
            <w:shd w:val="clear" w:color="auto" w:fill="auto"/>
            <w:vAlign w:val="center"/>
          </w:tcPr>
          <w:p w14:paraId="6769038A" w14:textId="77777777" w:rsidR="00F050E8" w:rsidRPr="00890D30" w:rsidRDefault="00F050E8" w:rsidP="00113807">
            <w:pPr>
              <w:rPr>
                <w:rFonts w:ascii="Calibri" w:hAnsi="Calibri"/>
                <w:b/>
              </w:rPr>
            </w:pPr>
            <w:r w:rsidRPr="00890D30">
              <w:rPr>
                <w:rFonts w:ascii="Calibri" w:hAnsi="Calibri"/>
                <w:b/>
              </w:rPr>
              <w:t xml:space="preserve">Please select </w:t>
            </w:r>
            <w:r w:rsidRPr="004E1FBA">
              <w:rPr>
                <w:rFonts w:ascii="Calibri" w:hAnsi="Calibri"/>
                <w:b/>
                <w:u w:val="single"/>
              </w:rPr>
              <w:t>one</w:t>
            </w:r>
            <w:r w:rsidRPr="00890D30">
              <w:rPr>
                <w:rFonts w:ascii="Calibri" w:hAnsi="Calibri"/>
                <w:b/>
              </w:rPr>
              <w:t xml:space="preserve"> of the recommendations below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D61D1CC" w14:textId="55FB6355" w:rsidR="00F050E8" w:rsidRPr="00890D30" w:rsidRDefault="00F050E8" w:rsidP="0011380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X</w:t>
            </w:r>
          </w:p>
        </w:tc>
      </w:tr>
      <w:tr w:rsidR="004A0842" w:rsidRPr="00A436A6" w14:paraId="39302859" w14:textId="77777777" w:rsidTr="00F050E8">
        <w:trPr>
          <w:trHeight w:val="663"/>
        </w:trPr>
        <w:tc>
          <w:tcPr>
            <w:tcW w:w="2376" w:type="dxa"/>
            <w:shd w:val="clear" w:color="auto" w:fill="auto"/>
            <w:vAlign w:val="center"/>
          </w:tcPr>
          <w:p w14:paraId="41BFCD4C" w14:textId="01F3C45C" w:rsidR="00F050E8" w:rsidRPr="008F5837" w:rsidRDefault="00F050E8" w:rsidP="00113807">
            <w:pPr>
              <w:rPr>
                <w:rFonts w:ascii="Calibri" w:hAnsi="Calibri"/>
              </w:rPr>
            </w:pPr>
            <w:r w:rsidRPr="0074098C">
              <w:rPr>
                <w:rFonts w:ascii="Calibri" w:hAnsi="Calibri"/>
                <w:b/>
              </w:rPr>
              <w:t xml:space="preserve">Recommendation 1 </w:t>
            </w:r>
            <w:r>
              <w:rPr>
                <w:rFonts w:ascii="Calibri" w:hAnsi="Calibri"/>
              </w:rPr>
              <w:t>– Award the degree</w:t>
            </w:r>
          </w:p>
        </w:tc>
        <w:tc>
          <w:tcPr>
            <w:tcW w:w="65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C7336" w14:textId="6B3B5AAB" w:rsidR="00F050E8" w:rsidRPr="009A53D1" w:rsidRDefault="00F050E8" w:rsidP="00CD64B6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 xml:space="preserve">Award the degree </w:t>
            </w:r>
            <w:r w:rsidR="00E63951">
              <w:rPr>
                <w:rFonts w:ascii="Calibri" w:hAnsi="Calibri"/>
              </w:rPr>
              <w:t>for which the candidate has made a submission</w:t>
            </w:r>
            <w:r w:rsidRPr="009A53D1">
              <w:rPr>
                <w:rFonts w:ascii="Calibri" w:hAnsi="Calibri"/>
              </w:rPr>
              <w:t>.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3B83E" w14:textId="5A64415D" w:rsidR="00F050E8" w:rsidRPr="009A53D1" w:rsidRDefault="00F050E8" w:rsidP="00CD64B6">
            <w:pPr>
              <w:rPr>
                <w:rFonts w:ascii="Calibri" w:hAnsi="Calibri"/>
              </w:rPr>
            </w:pPr>
          </w:p>
        </w:tc>
      </w:tr>
      <w:tr w:rsidR="004A0842" w:rsidRPr="00A436A6" w14:paraId="3A758C39" w14:textId="77777777" w:rsidTr="00F050E8">
        <w:trPr>
          <w:trHeight w:val="81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0788A1B2" w14:textId="76F65773" w:rsidR="00F050E8" w:rsidRPr="008F5837" w:rsidRDefault="00F050E8" w:rsidP="00113807">
            <w:pPr>
              <w:rPr>
                <w:rFonts w:ascii="Calibri" w:hAnsi="Calibri"/>
              </w:rPr>
            </w:pPr>
            <w:r w:rsidRPr="0074098C">
              <w:rPr>
                <w:rFonts w:ascii="Calibri" w:hAnsi="Calibri"/>
                <w:b/>
              </w:rPr>
              <w:t>Recommendation 2</w:t>
            </w:r>
            <w:r>
              <w:rPr>
                <w:rStyle w:val="FootnoteReference"/>
                <w:rFonts w:ascii="Calibri" w:hAnsi="Calibri"/>
                <w:b/>
              </w:rPr>
              <w:footnoteReference w:id="1"/>
            </w:r>
            <w:r>
              <w:rPr>
                <w:rFonts w:ascii="Calibri" w:hAnsi="Calibri"/>
              </w:rPr>
              <w:t xml:space="preserve"> –</w:t>
            </w:r>
            <w:r w:rsidR="00EB497F">
              <w:rPr>
                <w:rFonts w:ascii="Calibri" w:hAnsi="Calibri"/>
              </w:rPr>
              <w:t>C</w:t>
            </w:r>
            <w:r>
              <w:rPr>
                <w:rFonts w:ascii="Calibri" w:hAnsi="Calibri"/>
              </w:rPr>
              <w:t>orrections</w:t>
            </w:r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04A8A324" w14:textId="6385DCE6" w:rsidR="00F050E8" w:rsidRPr="009A53D1" w:rsidRDefault="00F050E8" w:rsidP="00E62792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 xml:space="preserve">Award the degree </w:t>
            </w:r>
            <w:proofErr w:type="gramStart"/>
            <w:r w:rsidRPr="009A53D1">
              <w:rPr>
                <w:rFonts w:ascii="Calibri" w:hAnsi="Calibri"/>
              </w:rPr>
              <w:t xml:space="preserve">once </w:t>
            </w:r>
            <w:r w:rsidR="000C297F">
              <w:rPr>
                <w:rFonts w:ascii="Calibri" w:hAnsi="Calibri"/>
              </w:rPr>
              <w:t xml:space="preserve"> revisions</w:t>
            </w:r>
            <w:proofErr w:type="gramEnd"/>
            <w:r w:rsidRPr="009A53D1">
              <w:rPr>
                <w:rFonts w:ascii="Calibri" w:hAnsi="Calibri"/>
              </w:rPr>
              <w:t xml:space="preserve"> have been made to the thesis within </w:t>
            </w:r>
            <w:r>
              <w:rPr>
                <w:rFonts w:ascii="Calibri" w:hAnsi="Calibri"/>
              </w:rPr>
              <w:t>6 months</w:t>
            </w:r>
            <w:r w:rsidRPr="009A53D1">
              <w:rPr>
                <w:rFonts w:ascii="Calibri" w:hAnsi="Calibri"/>
              </w:rPr>
              <w:t xml:space="preserve"> from the date of the Research Degrees Committee:          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FAFE875" w14:textId="64FE2399" w:rsidR="00F050E8" w:rsidRPr="009A53D1" w:rsidRDefault="00F050E8" w:rsidP="0091381F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 xml:space="preserve"> </w:t>
            </w:r>
          </w:p>
        </w:tc>
      </w:tr>
      <w:tr w:rsidR="00944083" w:rsidRPr="00A436A6" w14:paraId="66016750" w14:textId="77777777" w:rsidTr="003F37D0">
        <w:trPr>
          <w:trHeight w:val="811"/>
        </w:trPr>
        <w:tc>
          <w:tcPr>
            <w:tcW w:w="2376" w:type="dxa"/>
            <w:vMerge/>
            <w:shd w:val="clear" w:color="auto" w:fill="auto"/>
            <w:vAlign w:val="center"/>
          </w:tcPr>
          <w:p w14:paraId="2C381A4C" w14:textId="77777777" w:rsidR="00F050E8" w:rsidRPr="0074098C" w:rsidRDefault="00F050E8" w:rsidP="00113807">
            <w:pPr>
              <w:rPr>
                <w:rFonts w:ascii="Calibri" w:hAnsi="Calibri"/>
                <w:b/>
              </w:rPr>
            </w:pP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7299B906" w14:textId="77777777" w:rsidR="00F050E8" w:rsidRDefault="00F050E8" w:rsidP="00103BFC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>Please indicate who will be the authorising examiner(s):</w:t>
            </w:r>
          </w:p>
          <w:p w14:paraId="13921377" w14:textId="14A01F36" w:rsidR="00F050E8" w:rsidRPr="009A53D1" w:rsidRDefault="00F050E8" w:rsidP="009138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Internal / External / Second </w:t>
            </w:r>
            <w:proofErr w:type="gramStart"/>
            <w:r>
              <w:rPr>
                <w:rFonts w:ascii="Calibri" w:hAnsi="Calibri"/>
              </w:rPr>
              <w:t>External  /</w:t>
            </w:r>
            <w:proofErr w:type="gramEnd"/>
            <w:r>
              <w:rPr>
                <w:rFonts w:ascii="Calibri" w:hAnsi="Calibri"/>
              </w:rPr>
              <w:t xml:space="preserve"> Both Examiners</w:t>
            </w:r>
          </w:p>
        </w:tc>
      </w:tr>
      <w:tr w:rsidR="004A0842" w:rsidRPr="00A436A6" w14:paraId="39D115E2" w14:textId="77777777" w:rsidTr="00F050E8">
        <w:trPr>
          <w:trHeight w:val="709"/>
        </w:trPr>
        <w:tc>
          <w:tcPr>
            <w:tcW w:w="2376" w:type="dxa"/>
            <w:shd w:val="clear" w:color="auto" w:fill="auto"/>
            <w:vAlign w:val="center"/>
          </w:tcPr>
          <w:p w14:paraId="7E721364" w14:textId="67554246" w:rsidR="00F050E8" w:rsidRDefault="00F050E8" w:rsidP="00113807">
            <w:pPr>
              <w:rPr>
                <w:rFonts w:ascii="Calibri" w:hAnsi="Calibri"/>
                <w:b/>
              </w:rPr>
            </w:pPr>
            <w:r w:rsidRPr="0074098C">
              <w:rPr>
                <w:rFonts w:ascii="Calibri" w:hAnsi="Calibri"/>
                <w:b/>
              </w:rPr>
              <w:t>Recommendation 3</w:t>
            </w:r>
          </w:p>
          <w:p w14:paraId="795ECF5F" w14:textId="3132E52C" w:rsidR="00F050E8" w:rsidRPr="00A47C32" w:rsidRDefault="004B4EB0" w:rsidP="00A47C32">
            <w:pPr>
              <w:pStyle w:val="ListParagraph"/>
              <w:numPr>
                <w:ilvl w:val="0"/>
                <w:numId w:val="10"/>
              </w:numPr>
              <w:ind w:left="142" w:hanging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Resubmission</w:t>
            </w:r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6BBCA258" w14:textId="2C30C939" w:rsidR="00F050E8" w:rsidRPr="009A53D1" w:rsidRDefault="00FE7D6D" w:rsidP="002D4D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standard of the award for which the candidate has submitted has not been met</w:t>
            </w:r>
            <w:r w:rsidR="00906354">
              <w:rPr>
                <w:rFonts w:ascii="Calibri" w:hAnsi="Calibri"/>
              </w:rPr>
              <w:t>, but the candidate will be given the opportunity to re-prese</w:t>
            </w:r>
            <w:r w:rsidR="004B4EB0">
              <w:rPr>
                <w:rFonts w:ascii="Calibri" w:hAnsi="Calibri"/>
              </w:rPr>
              <w:t>n</w:t>
            </w:r>
            <w:r w:rsidR="00906354">
              <w:rPr>
                <w:rFonts w:ascii="Calibri" w:hAnsi="Calibri"/>
              </w:rPr>
              <w:t xml:space="preserve">t the thesis </w:t>
            </w:r>
            <w:r w:rsidR="00F050E8" w:rsidRPr="009A53D1">
              <w:rPr>
                <w:rFonts w:ascii="Calibri" w:hAnsi="Calibri"/>
              </w:rPr>
              <w:t>within one year from the date of the Research Degrees Committee.</w:t>
            </w:r>
            <w:r w:rsidR="00F050E8">
              <w:rPr>
                <w:rFonts w:ascii="Calibri" w:hAnsi="Calibri"/>
              </w:rPr>
              <w:t xml:space="preserve"> Both examiners will re-examine the corrected thesis once corrections have been </w:t>
            </w:r>
            <w:proofErr w:type="gramStart"/>
            <w:r w:rsidR="00F050E8">
              <w:rPr>
                <w:rFonts w:ascii="Calibri" w:hAnsi="Calibri"/>
              </w:rPr>
              <w:t>completed, and</w:t>
            </w:r>
            <w:proofErr w:type="gramEnd"/>
            <w:r w:rsidR="00F050E8">
              <w:rPr>
                <w:rFonts w:ascii="Calibri" w:hAnsi="Calibri"/>
              </w:rPr>
              <w:t xml:space="preserve"> assess whether a second viva is necessary.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5466D04" w14:textId="39AAE269" w:rsidR="00F050E8" w:rsidRPr="009A53D1" w:rsidRDefault="00F050E8" w:rsidP="002D4DEE">
            <w:pPr>
              <w:rPr>
                <w:rFonts w:ascii="Calibri" w:hAnsi="Calibri"/>
              </w:rPr>
            </w:pPr>
          </w:p>
        </w:tc>
      </w:tr>
      <w:tr w:rsidR="00944083" w:rsidRPr="00A5008A" w14:paraId="14D62B06" w14:textId="77777777" w:rsidTr="008B157B">
        <w:trPr>
          <w:trHeight w:val="295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25415A5E" w14:textId="57FFABAB" w:rsidR="00F050E8" w:rsidRPr="00D47403" w:rsidRDefault="00F050E8" w:rsidP="00113807">
            <w:pPr>
              <w:rPr>
                <w:rFonts w:ascii="Calibri" w:hAnsi="Calibri"/>
              </w:rPr>
            </w:pPr>
            <w:r w:rsidRPr="0074098C">
              <w:rPr>
                <w:rFonts w:ascii="Calibri" w:hAnsi="Calibri"/>
                <w:b/>
              </w:rPr>
              <w:t>Recommendation 4</w:t>
            </w:r>
            <w:r>
              <w:rPr>
                <w:rStyle w:val="FootnoteReference"/>
                <w:rFonts w:ascii="Calibri" w:hAnsi="Calibri"/>
                <w:b/>
              </w:rPr>
              <w:footnoteReference w:id="2"/>
            </w:r>
            <w:r>
              <w:rPr>
                <w:rFonts w:ascii="Calibri" w:hAnsi="Calibri"/>
              </w:rPr>
              <w:t xml:space="preserve"> – Award MPhil, rather than doctoral award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573484C4" w14:textId="66A460B4" w:rsidR="00F050E8" w:rsidRPr="004B1B5F" w:rsidRDefault="00F050E8" w:rsidP="00980267">
            <w:pPr>
              <w:rPr>
                <w:rFonts w:ascii="Calibri" w:hAnsi="Calibri"/>
              </w:rPr>
            </w:pPr>
            <w:r w:rsidRPr="004B1B5F">
              <w:rPr>
                <w:rFonts w:ascii="Calibri" w:hAnsi="Calibri"/>
              </w:rPr>
              <w:t>Award an MPhil, not a doctoral level award (</w:t>
            </w:r>
            <w:r w:rsidRPr="004B1B5F">
              <w:rPr>
                <w:rFonts w:ascii="Calibri" w:hAnsi="Calibri"/>
                <w:i/>
              </w:rPr>
              <w:t xml:space="preserve">only permitted for doctoral </w:t>
            </w:r>
            <w:r w:rsidR="004354BB">
              <w:rPr>
                <w:rFonts w:ascii="Calibri" w:hAnsi="Calibri"/>
                <w:i/>
              </w:rPr>
              <w:t>candidates</w:t>
            </w:r>
            <w:r w:rsidRPr="004B1B5F">
              <w:rPr>
                <w:rFonts w:ascii="Calibri" w:hAnsi="Calibri"/>
                <w:i/>
              </w:rPr>
              <w:t>) – select 4a or 4b:</w:t>
            </w:r>
          </w:p>
        </w:tc>
      </w:tr>
      <w:tr w:rsidR="004A0842" w:rsidRPr="00A5008A" w14:paraId="5C913F7D" w14:textId="77777777" w:rsidTr="00F050E8">
        <w:trPr>
          <w:trHeight w:val="352"/>
        </w:trPr>
        <w:tc>
          <w:tcPr>
            <w:tcW w:w="2376" w:type="dxa"/>
            <w:vMerge/>
            <w:shd w:val="clear" w:color="auto" w:fill="auto"/>
            <w:vAlign w:val="center"/>
          </w:tcPr>
          <w:p w14:paraId="773D3428" w14:textId="77777777" w:rsidR="00F050E8" w:rsidRPr="0074098C" w:rsidRDefault="00F050E8" w:rsidP="00113807">
            <w:pPr>
              <w:rPr>
                <w:rFonts w:ascii="Calibri" w:hAnsi="Calibri"/>
                <w:b/>
              </w:rPr>
            </w:pPr>
          </w:p>
        </w:tc>
        <w:tc>
          <w:tcPr>
            <w:tcW w:w="65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00113" w14:textId="4B1EC0CB" w:rsidR="00F050E8" w:rsidRPr="004B1B5F" w:rsidRDefault="00F050E8" w:rsidP="00A13898">
            <w:pPr>
              <w:rPr>
                <w:rFonts w:ascii="Calibri" w:hAnsi="Calibri"/>
              </w:rPr>
            </w:pPr>
            <w:r w:rsidRPr="004B1B5F">
              <w:rPr>
                <w:rFonts w:ascii="Calibri" w:hAnsi="Calibri"/>
                <w:b/>
              </w:rPr>
              <w:t>4a</w:t>
            </w:r>
            <w:r>
              <w:rPr>
                <w:rFonts w:ascii="Calibri" w:hAnsi="Calibri"/>
                <w:b/>
              </w:rPr>
              <w:t>)</w:t>
            </w:r>
            <w:r w:rsidRPr="004B1B5F">
              <w:rPr>
                <w:rFonts w:ascii="Calibri" w:hAnsi="Calibri"/>
              </w:rPr>
              <w:t xml:space="preserve"> No corrections – thesis ready to lodge.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6DE77" w14:textId="71B165EC" w:rsidR="00F050E8" w:rsidRPr="004B1B5F" w:rsidRDefault="00F050E8" w:rsidP="00A13898">
            <w:pPr>
              <w:rPr>
                <w:rFonts w:ascii="Calibri" w:hAnsi="Calibri"/>
              </w:rPr>
            </w:pPr>
          </w:p>
        </w:tc>
      </w:tr>
      <w:tr w:rsidR="004A0842" w:rsidRPr="003B5487" w14:paraId="72E832D9" w14:textId="77777777" w:rsidTr="00F050E8">
        <w:trPr>
          <w:trHeight w:val="1125"/>
        </w:trPr>
        <w:tc>
          <w:tcPr>
            <w:tcW w:w="2376" w:type="dxa"/>
            <w:vMerge/>
            <w:shd w:val="clear" w:color="auto" w:fill="auto"/>
            <w:vAlign w:val="center"/>
          </w:tcPr>
          <w:p w14:paraId="4B3D8A75" w14:textId="77777777" w:rsidR="00F050E8" w:rsidRPr="003B5487" w:rsidRDefault="00F050E8" w:rsidP="00113807">
            <w:pPr>
              <w:rPr>
                <w:rFonts w:ascii="Calibri" w:hAnsi="Calibri"/>
              </w:rPr>
            </w:pPr>
          </w:p>
        </w:tc>
        <w:tc>
          <w:tcPr>
            <w:tcW w:w="655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43693229" w14:textId="530FB368" w:rsidR="00F050E8" w:rsidRPr="004B1B5F" w:rsidRDefault="00F050E8" w:rsidP="00A13898">
            <w:pPr>
              <w:rPr>
                <w:rFonts w:ascii="Calibri" w:hAnsi="Calibri"/>
              </w:rPr>
            </w:pPr>
            <w:r w:rsidRPr="004B1B5F">
              <w:rPr>
                <w:rFonts w:ascii="Calibri" w:hAnsi="Calibri"/>
                <w:b/>
              </w:rPr>
              <w:t>4b)</w:t>
            </w:r>
            <w:r w:rsidRPr="004B1B5F">
              <w:rPr>
                <w:rFonts w:ascii="Calibri" w:hAnsi="Calibri"/>
              </w:rPr>
              <w:t xml:space="preserve"> Award MPhil once </w:t>
            </w:r>
            <w:r w:rsidR="00A07974">
              <w:rPr>
                <w:rFonts w:ascii="Calibri" w:hAnsi="Calibri"/>
              </w:rPr>
              <w:t>revisions</w:t>
            </w:r>
            <w:r w:rsidR="00A07974" w:rsidRPr="004B1B5F">
              <w:rPr>
                <w:rFonts w:ascii="Calibri" w:hAnsi="Calibri"/>
              </w:rPr>
              <w:t xml:space="preserve"> </w:t>
            </w:r>
            <w:r w:rsidRPr="004B1B5F">
              <w:rPr>
                <w:rFonts w:ascii="Calibri" w:hAnsi="Calibri"/>
              </w:rPr>
              <w:t>have been made to the thesis</w:t>
            </w:r>
            <w:r>
              <w:rPr>
                <w:rFonts w:ascii="Calibri" w:hAnsi="Calibri"/>
              </w:rPr>
              <w:t xml:space="preserve"> within 6 months of the outcome being approved by the Research Degrees Committee</w:t>
            </w:r>
            <w:r w:rsidRPr="004B1B5F">
              <w:rPr>
                <w:rFonts w:ascii="Calibri" w:hAnsi="Calibri"/>
              </w:rPr>
              <w:t xml:space="preserve">:   </w:t>
            </w:r>
          </w:p>
        </w:tc>
        <w:tc>
          <w:tcPr>
            <w:tcW w:w="538" w:type="dxa"/>
            <w:tcBorders>
              <w:bottom w:val="nil"/>
            </w:tcBorders>
            <w:shd w:val="clear" w:color="auto" w:fill="auto"/>
            <w:vAlign w:val="center"/>
          </w:tcPr>
          <w:p w14:paraId="12F59880" w14:textId="62C1E488" w:rsidR="00F050E8" w:rsidRPr="004B1B5F" w:rsidRDefault="00F050E8" w:rsidP="00A13898">
            <w:pPr>
              <w:rPr>
                <w:rFonts w:ascii="Calibri" w:hAnsi="Calibri"/>
              </w:rPr>
            </w:pPr>
          </w:p>
        </w:tc>
      </w:tr>
      <w:tr w:rsidR="00944083" w:rsidRPr="003B5487" w14:paraId="0A3208F1" w14:textId="77777777" w:rsidTr="00A13898">
        <w:trPr>
          <w:trHeight w:val="369"/>
        </w:trPr>
        <w:tc>
          <w:tcPr>
            <w:tcW w:w="2376" w:type="dxa"/>
            <w:vMerge/>
            <w:shd w:val="clear" w:color="auto" w:fill="auto"/>
            <w:vAlign w:val="center"/>
          </w:tcPr>
          <w:p w14:paraId="6957C378" w14:textId="77777777" w:rsidR="00F050E8" w:rsidRPr="003B5487" w:rsidRDefault="00F050E8" w:rsidP="00113807">
            <w:pPr>
              <w:rPr>
                <w:rFonts w:ascii="Calibri" w:hAnsi="Calibri"/>
              </w:rPr>
            </w:pPr>
          </w:p>
        </w:tc>
        <w:tc>
          <w:tcPr>
            <w:tcW w:w="708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6F2C30F" w14:textId="77777777" w:rsidR="00F050E8" w:rsidRPr="004B1B5F" w:rsidRDefault="00F050E8" w:rsidP="00A13898">
            <w:pPr>
              <w:rPr>
                <w:rFonts w:ascii="Calibri" w:hAnsi="Calibri"/>
                <w:b/>
              </w:rPr>
            </w:pPr>
          </w:p>
        </w:tc>
      </w:tr>
      <w:tr w:rsidR="00944083" w:rsidRPr="00A5008A" w14:paraId="7349FB6D" w14:textId="77777777" w:rsidTr="00226150">
        <w:trPr>
          <w:trHeight w:val="295"/>
        </w:trPr>
        <w:tc>
          <w:tcPr>
            <w:tcW w:w="2376" w:type="dxa"/>
            <w:vMerge/>
            <w:shd w:val="clear" w:color="auto" w:fill="auto"/>
            <w:vAlign w:val="center"/>
          </w:tcPr>
          <w:p w14:paraId="50F3B28E" w14:textId="77777777" w:rsidR="00F050E8" w:rsidRPr="0074098C" w:rsidRDefault="00F050E8" w:rsidP="008B157B">
            <w:pPr>
              <w:rPr>
                <w:rFonts w:ascii="Calibri" w:hAnsi="Calibri"/>
                <w:b/>
              </w:rPr>
            </w:pPr>
          </w:p>
        </w:tc>
        <w:tc>
          <w:tcPr>
            <w:tcW w:w="7088" w:type="dxa"/>
            <w:gridSpan w:val="4"/>
            <w:tcBorders>
              <w:top w:val="nil"/>
            </w:tcBorders>
            <w:shd w:val="clear" w:color="auto" w:fill="auto"/>
          </w:tcPr>
          <w:p w14:paraId="5CA593AD" w14:textId="77777777" w:rsidR="00F050E8" w:rsidRPr="004B1B5F" w:rsidRDefault="00F050E8" w:rsidP="008B157B">
            <w:pPr>
              <w:rPr>
                <w:rFonts w:ascii="Calibri" w:hAnsi="Calibri"/>
              </w:rPr>
            </w:pPr>
            <w:r w:rsidRPr="004B1B5F">
              <w:rPr>
                <w:rFonts w:ascii="Calibri" w:hAnsi="Calibri"/>
              </w:rPr>
              <w:t>Please indicate who will be the authorising examiner(s):</w:t>
            </w:r>
          </w:p>
          <w:p w14:paraId="647B8FD6" w14:textId="3C4F953C" w:rsidR="00F050E8" w:rsidRPr="004B1B5F" w:rsidRDefault="00F050E8" w:rsidP="008B157B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</w:rPr>
              <w:t>Internal / External / Second External / Both Examiners</w:t>
            </w:r>
            <w:r w:rsidRPr="004B1B5F">
              <w:rPr>
                <w:rFonts w:ascii="Calibri" w:hAnsi="Calibri"/>
              </w:rPr>
              <w:t xml:space="preserve">              </w:t>
            </w:r>
          </w:p>
        </w:tc>
      </w:tr>
      <w:tr w:rsidR="004A0842" w:rsidRPr="00A5008A" w14:paraId="737E282A" w14:textId="77777777" w:rsidTr="00F050E8">
        <w:trPr>
          <w:trHeight w:val="1075"/>
        </w:trPr>
        <w:tc>
          <w:tcPr>
            <w:tcW w:w="2376" w:type="dxa"/>
            <w:shd w:val="clear" w:color="auto" w:fill="auto"/>
            <w:vAlign w:val="center"/>
          </w:tcPr>
          <w:p w14:paraId="783F7A02" w14:textId="59D15ED5" w:rsidR="00F050E8" w:rsidRDefault="00F050E8" w:rsidP="008B157B">
            <w:pPr>
              <w:rPr>
                <w:rFonts w:ascii="Calibri" w:hAnsi="Calibri"/>
                <w:b/>
              </w:rPr>
            </w:pPr>
            <w:r w:rsidRPr="0074098C">
              <w:rPr>
                <w:rFonts w:ascii="Calibri" w:hAnsi="Calibri"/>
                <w:b/>
              </w:rPr>
              <w:t>Recommendation 5</w:t>
            </w:r>
          </w:p>
          <w:p w14:paraId="363890D8" w14:textId="0B1F6466" w:rsidR="00F050E8" w:rsidRPr="0074098C" w:rsidRDefault="00F050E8" w:rsidP="00DC44F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– Award MPhil, after </w:t>
            </w:r>
            <w:r w:rsidR="00963470">
              <w:rPr>
                <w:rFonts w:ascii="Calibri" w:hAnsi="Calibri"/>
              </w:rPr>
              <w:t>resubmission</w:t>
            </w:r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6DA580CA" w14:textId="718B4544" w:rsidR="00F050E8" w:rsidRPr="009A53D1" w:rsidRDefault="007932FE" w:rsidP="008B157B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The standard for a doctoral thesis has not been met </w:t>
            </w:r>
            <w:r w:rsidR="00944083">
              <w:rPr>
                <w:rFonts w:ascii="Calibri" w:hAnsi="Calibri"/>
              </w:rPr>
              <w:t xml:space="preserve">but the candidate will be given the opportunity to re-present the thesis </w:t>
            </w:r>
            <w:r w:rsidR="004A0842">
              <w:rPr>
                <w:rFonts w:ascii="Calibri" w:hAnsi="Calibri"/>
              </w:rPr>
              <w:t>for the award of an MPhil.</w:t>
            </w:r>
            <w:r w:rsidR="00F050E8">
              <w:rPr>
                <w:rFonts w:ascii="Calibri" w:hAnsi="Calibri"/>
              </w:rPr>
              <w:t xml:space="preserve"> </w:t>
            </w:r>
            <w:r w:rsidR="00F050E8" w:rsidRPr="009A53D1">
              <w:rPr>
                <w:rFonts w:ascii="Calibri" w:hAnsi="Calibri"/>
              </w:rPr>
              <w:t>(</w:t>
            </w:r>
            <w:r w:rsidR="00F050E8" w:rsidRPr="009A53D1">
              <w:rPr>
                <w:rFonts w:ascii="Calibri" w:hAnsi="Calibri"/>
                <w:i/>
              </w:rPr>
              <w:t xml:space="preserve">only permitted for doctoral </w:t>
            </w:r>
            <w:r w:rsidR="004354BB">
              <w:rPr>
                <w:rFonts w:ascii="Calibri" w:hAnsi="Calibri"/>
                <w:i/>
              </w:rPr>
              <w:t xml:space="preserve">candidates </w:t>
            </w:r>
            <w:r w:rsidR="00F050E8" w:rsidRPr="009A53D1">
              <w:rPr>
                <w:rFonts w:ascii="Calibri" w:hAnsi="Calibri"/>
                <w:i/>
              </w:rPr>
              <w:t>).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3197A86" w14:textId="4B96A785" w:rsidR="00F050E8" w:rsidRPr="009A53D1" w:rsidRDefault="00F050E8" w:rsidP="008B157B">
            <w:pPr>
              <w:rPr>
                <w:rFonts w:ascii="Calibri" w:hAnsi="Calibri"/>
                <w:i/>
              </w:rPr>
            </w:pPr>
          </w:p>
        </w:tc>
      </w:tr>
      <w:tr w:rsidR="004A0842" w:rsidRPr="00A5008A" w14:paraId="73CC742B" w14:textId="77777777" w:rsidTr="00F050E8">
        <w:trPr>
          <w:trHeight w:val="707"/>
        </w:trPr>
        <w:tc>
          <w:tcPr>
            <w:tcW w:w="2376" w:type="dxa"/>
            <w:shd w:val="clear" w:color="auto" w:fill="auto"/>
            <w:vAlign w:val="center"/>
          </w:tcPr>
          <w:p w14:paraId="49D7CA05" w14:textId="5C64D23A" w:rsidR="00F050E8" w:rsidRPr="0074098C" w:rsidRDefault="00F050E8" w:rsidP="00DC44F2">
            <w:pPr>
              <w:rPr>
                <w:rFonts w:ascii="Calibri" w:hAnsi="Calibri"/>
                <w:b/>
              </w:rPr>
            </w:pPr>
            <w:r w:rsidRPr="0074098C">
              <w:rPr>
                <w:rFonts w:ascii="Calibri" w:hAnsi="Calibri"/>
                <w:b/>
              </w:rPr>
              <w:t>Recommendation 6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– No degree awarded</w:t>
            </w:r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2D6A9422" w14:textId="06ED3AA4" w:rsidR="00F050E8" w:rsidRPr="009A53D1" w:rsidRDefault="00F050E8" w:rsidP="008B157B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 xml:space="preserve">The </w:t>
            </w:r>
            <w:r w:rsidR="004A0842">
              <w:rPr>
                <w:rFonts w:ascii="Calibri" w:hAnsi="Calibri"/>
              </w:rPr>
              <w:t>candidate</w:t>
            </w:r>
            <w:r w:rsidR="004A0842" w:rsidRPr="009A53D1">
              <w:rPr>
                <w:rFonts w:ascii="Calibri" w:hAnsi="Calibri"/>
              </w:rPr>
              <w:t xml:space="preserve"> </w:t>
            </w:r>
            <w:r w:rsidRPr="009A53D1">
              <w:rPr>
                <w:rFonts w:ascii="Calibri" w:hAnsi="Calibri"/>
              </w:rPr>
              <w:t>should not be awarded any degree (fail).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66DF7E8" w14:textId="7B2AA0DF" w:rsidR="00F050E8" w:rsidRPr="009A53D1" w:rsidRDefault="00F050E8" w:rsidP="008B157B">
            <w:pPr>
              <w:rPr>
                <w:rFonts w:ascii="Calibri" w:hAnsi="Calibri"/>
              </w:rPr>
            </w:pPr>
          </w:p>
        </w:tc>
      </w:tr>
      <w:tr w:rsidR="004A0842" w:rsidRPr="00A5008A" w14:paraId="4DF82A46" w14:textId="77777777" w:rsidTr="00F050E8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05917D40" w14:textId="4D38DA3D" w:rsidR="00F050E8" w:rsidRPr="0074098C" w:rsidRDefault="00F050E8" w:rsidP="003B28C3">
            <w:pPr>
              <w:rPr>
                <w:rFonts w:ascii="Calibri" w:hAnsi="Calibri"/>
                <w:b/>
              </w:rPr>
            </w:pPr>
            <w:r w:rsidRPr="0074098C">
              <w:rPr>
                <w:rFonts w:ascii="Calibri" w:hAnsi="Calibri"/>
                <w:b/>
              </w:rPr>
              <w:t>Recommendation 7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 w:rsidRPr="003B28C3">
              <w:rPr>
                <w:rFonts w:ascii="Calibri" w:hAnsi="Calibri"/>
              </w:rPr>
              <w:t xml:space="preserve"> Adjudicat</w:t>
            </w:r>
            <w:r>
              <w:rPr>
                <w:rFonts w:ascii="Calibri" w:hAnsi="Calibri"/>
              </w:rPr>
              <w:t>or required</w:t>
            </w:r>
          </w:p>
        </w:tc>
        <w:tc>
          <w:tcPr>
            <w:tcW w:w="6550" w:type="dxa"/>
            <w:gridSpan w:val="3"/>
            <w:shd w:val="clear" w:color="auto" w:fill="auto"/>
            <w:vAlign w:val="center"/>
          </w:tcPr>
          <w:p w14:paraId="1BF81316" w14:textId="77777777" w:rsidR="00F050E8" w:rsidRPr="009A53D1" w:rsidRDefault="00F050E8" w:rsidP="008B157B">
            <w:pPr>
              <w:rPr>
                <w:rFonts w:ascii="Calibri" w:hAnsi="Calibri"/>
              </w:rPr>
            </w:pPr>
            <w:r w:rsidRPr="009A53D1">
              <w:rPr>
                <w:rFonts w:ascii="Calibri" w:hAnsi="Calibri"/>
              </w:rPr>
              <w:t>The examiners are unable to come to a joint recommendation and an additional examiner or examiners should be appointed whose decision shall resolve the matter.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97EBBD2" w14:textId="42B45A46" w:rsidR="00F050E8" w:rsidRPr="009A53D1" w:rsidRDefault="00F050E8" w:rsidP="008B157B">
            <w:pPr>
              <w:rPr>
                <w:rFonts w:ascii="Calibri" w:hAnsi="Calibri"/>
              </w:rPr>
            </w:pPr>
          </w:p>
        </w:tc>
      </w:tr>
      <w:tr w:rsidR="004354BB" w:rsidRPr="00A5008A" w14:paraId="3F9CC617" w14:textId="77777777" w:rsidTr="008B157B">
        <w:trPr>
          <w:trHeight w:val="295"/>
        </w:trPr>
        <w:tc>
          <w:tcPr>
            <w:tcW w:w="2376" w:type="dxa"/>
            <w:shd w:val="clear" w:color="auto" w:fill="auto"/>
            <w:vAlign w:val="center"/>
          </w:tcPr>
          <w:p w14:paraId="447AA81B" w14:textId="77777777" w:rsidR="008B157B" w:rsidRPr="009C4546" w:rsidRDefault="008B157B" w:rsidP="008B15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External </w:t>
            </w:r>
            <w:r w:rsidRPr="009C4546">
              <w:rPr>
                <w:rFonts w:ascii="Calibri" w:hAnsi="Calibri"/>
              </w:rPr>
              <w:t>Examiner’s Signature: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308FE422" w14:textId="7746576C" w:rsidR="008B157B" w:rsidRPr="009C4546" w:rsidRDefault="008B157B" w:rsidP="008D7DD0">
            <w:pPr>
              <w:rPr>
                <w:rFonts w:ascii="Calibri" w:hAnsi="Calibri"/>
              </w:rPr>
            </w:pPr>
          </w:p>
        </w:tc>
        <w:tc>
          <w:tcPr>
            <w:tcW w:w="2142" w:type="dxa"/>
            <w:vAlign w:val="center"/>
          </w:tcPr>
          <w:p w14:paraId="1B2FBB67" w14:textId="77777777" w:rsidR="008B157B" w:rsidRPr="009C4546" w:rsidRDefault="008B157B" w:rsidP="008B157B">
            <w:pPr>
              <w:rPr>
                <w:rFonts w:ascii="Calibri" w:hAnsi="Calibri"/>
              </w:rPr>
            </w:pPr>
            <w:r w:rsidRPr="009C4546">
              <w:rPr>
                <w:rFonts w:ascii="Calibri" w:hAnsi="Calibri"/>
              </w:rPr>
              <w:t>Date:</w:t>
            </w:r>
          </w:p>
        </w:tc>
        <w:tc>
          <w:tcPr>
            <w:tcW w:w="2370" w:type="dxa"/>
            <w:gridSpan w:val="2"/>
            <w:vAlign w:val="center"/>
          </w:tcPr>
          <w:p w14:paraId="11352A19" w14:textId="6094B6BB" w:rsidR="008B157B" w:rsidRPr="009C4546" w:rsidRDefault="008B157B" w:rsidP="008B157B">
            <w:pPr>
              <w:rPr>
                <w:rFonts w:ascii="Calibri" w:hAnsi="Calibri"/>
              </w:rPr>
            </w:pPr>
          </w:p>
        </w:tc>
      </w:tr>
      <w:tr w:rsidR="004354BB" w:rsidRPr="00A5008A" w14:paraId="79F9B363" w14:textId="77777777" w:rsidTr="003B28C3">
        <w:trPr>
          <w:trHeight w:val="295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8455B" w14:textId="77777777" w:rsidR="008B157B" w:rsidRPr="009C4546" w:rsidRDefault="008B157B" w:rsidP="008B15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Internal/2</w:t>
            </w:r>
            <w:r w:rsidRPr="0022172F">
              <w:rPr>
                <w:rFonts w:ascii="Calibri" w:hAnsi="Calibri"/>
                <w:vertAlign w:val="superscript"/>
              </w:rPr>
              <w:t>nd</w:t>
            </w:r>
            <w:r>
              <w:rPr>
                <w:rFonts w:ascii="Calibri" w:hAnsi="Calibri"/>
              </w:rPr>
              <w:t xml:space="preserve"> External </w:t>
            </w:r>
            <w:r w:rsidRPr="009C4546">
              <w:rPr>
                <w:rFonts w:ascii="Calibri" w:hAnsi="Calibri"/>
              </w:rPr>
              <w:t>Examiner’s Signature: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9AE91" w14:textId="17D14876" w:rsidR="008B157B" w:rsidRPr="009C4546" w:rsidRDefault="008B157B" w:rsidP="008D7DD0">
            <w:pPr>
              <w:rPr>
                <w:rFonts w:ascii="Calibri" w:hAnsi="Calibri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0AEAC9EB" w14:textId="77777777" w:rsidR="008B157B" w:rsidRPr="009C4546" w:rsidRDefault="008B157B" w:rsidP="008B157B">
            <w:pPr>
              <w:rPr>
                <w:rFonts w:ascii="Calibri" w:hAnsi="Calibri"/>
              </w:rPr>
            </w:pPr>
            <w:r w:rsidRPr="009C4546">
              <w:rPr>
                <w:rFonts w:ascii="Calibri" w:hAnsi="Calibri"/>
              </w:rPr>
              <w:t>Date:</w:t>
            </w: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  <w:vAlign w:val="center"/>
          </w:tcPr>
          <w:p w14:paraId="6C50FCA8" w14:textId="78AAC804" w:rsidR="008B157B" w:rsidRPr="009C4546" w:rsidRDefault="008B157B" w:rsidP="008B157B">
            <w:pPr>
              <w:rPr>
                <w:rFonts w:ascii="Calibri" w:hAnsi="Calibri"/>
              </w:rPr>
            </w:pPr>
          </w:p>
        </w:tc>
      </w:tr>
      <w:tr w:rsidR="004354BB" w:rsidRPr="00A5008A" w14:paraId="3967B050" w14:textId="77777777" w:rsidTr="003B28C3">
        <w:trPr>
          <w:trHeight w:val="459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3CEA1" w14:textId="77777777" w:rsidR="008B157B" w:rsidRPr="009C4546" w:rsidRDefault="008B157B" w:rsidP="008B15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Chair’s </w:t>
            </w:r>
            <w:r w:rsidRPr="009C4546">
              <w:rPr>
                <w:rFonts w:ascii="Calibri" w:hAnsi="Calibri"/>
              </w:rPr>
              <w:t>Signature: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AE575" w14:textId="6A218F05" w:rsidR="008B157B" w:rsidRPr="008D7DD0" w:rsidRDefault="008B157B" w:rsidP="008D7DD0">
            <w:pPr>
              <w:rPr>
                <w:rFonts w:ascii="Calibri" w:hAnsi="Calibri"/>
                <w:b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3A4193CB" w14:textId="77777777" w:rsidR="008B157B" w:rsidRPr="009C4546" w:rsidRDefault="008B157B" w:rsidP="008B157B">
            <w:pPr>
              <w:rPr>
                <w:rFonts w:ascii="Calibri" w:hAnsi="Calibri"/>
              </w:rPr>
            </w:pPr>
            <w:r w:rsidRPr="009C4546">
              <w:rPr>
                <w:rFonts w:ascii="Calibri" w:hAnsi="Calibri"/>
              </w:rPr>
              <w:t>Date:</w:t>
            </w: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  <w:vAlign w:val="center"/>
          </w:tcPr>
          <w:p w14:paraId="00CFA7DE" w14:textId="52D58F70" w:rsidR="008B157B" w:rsidRPr="009C4546" w:rsidRDefault="008B157B" w:rsidP="008B157B">
            <w:pPr>
              <w:rPr>
                <w:rFonts w:ascii="Calibri" w:hAnsi="Calibri"/>
              </w:rPr>
            </w:pPr>
          </w:p>
        </w:tc>
      </w:tr>
    </w:tbl>
    <w:p w14:paraId="59E3BD89" w14:textId="77777777" w:rsidR="00F61B90" w:rsidRDefault="00F61B90" w:rsidP="00AF7517">
      <w:pPr>
        <w:tabs>
          <w:tab w:val="left" w:pos="2702"/>
        </w:tabs>
        <w:rPr>
          <w:rFonts w:ascii="Calibri" w:hAnsi="Calibri"/>
          <w:b/>
          <w:color w:val="1F497D"/>
        </w:rPr>
      </w:pPr>
    </w:p>
    <w:p w14:paraId="10EB1939" w14:textId="77777777" w:rsidR="00B65866" w:rsidRDefault="00C37173">
      <w:pPr>
        <w:rPr>
          <w:rFonts w:ascii="Calibri" w:hAnsi="Calibri"/>
          <w:b/>
          <w:color w:val="1F497D"/>
        </w:rPr>
        <w:sectPr w:rsidR="00B65866" w:rsidSect="005709F5"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241" w:right="1440" w:bottom="851" w:left="1440" w:header="567" w:footer="320" w:gutter="0"/>
          <w:pgNumType w:start="1"/>
          <w:cols w:space="708"/>
          <w:titlePg/>
          <w:docGrid w:linePitch="360"/>
        </w:sectPr>
      </w:pPr>
      <w:r>
        <w:rPr>
          <w:rFonts w:ascii="Calibri" w:hAnsi="Calibri"/>
          <w:b/>
          <w:color w:val="1F497D"/>
        </w:rPr>
        <w:br w:type="page"/>
      </w:r>
    </w:p>
    <w:p w14:paraId="26335B21" w14:textId="77777777" w:rsidR="00B65866" w:rsidRDefault="00B65866" w:rsidP="00AF7517">
      <w:pPr>
        <w:tabs>
          <w:tab w:val="left" w:pos="2702"/>
        </w:tabs>
        <w:rPr>
          <w:rFonts w:ascii="Calibri" w:hAnsi="Calibri"/>
          <w:b/>
          <w:color w:val="1F497D"/>
        </w:rPr>
      </w:pPr>
    </w:p>
    <w:p w14:paraId="1B3BB60A" w14:textId="55EF5FA6" w:rsidR="00B65866" w:rsidRPr="00A436A6" w:rsidRDefault="00B65866" w:rsidP="00B65866">
      <w:pPr>
        <w:pBdr>
          <w:bottom w:val="single" w:sz="6" w:space="1" w:color="auto"/>
        </w:pBdr>
        <w:jc w:val="center"/>
        <w:rPr>
          <w:rFonts w:ascii="Calibri" w:hAnsi="Calibri"/>
          <w:b/>
          <w:color w:val="1F497D"/>
          <w:sz w:val="28"/>
          <w:szCs w:val="24"/>
        </w:rPr>
      </w:pPr>
      <w:r>
        <w:rPr>
          <w:rFonts w:ascii="Calibri" w:hAnsi="Calibri"/>
          <w:b/>
          <w:color w:val="1F497D"/>
          <w:sz w:val="28"/>
          <w:szCs w:val="24"/>
        </w:rPr>
        <w:t>POST-VIVA EXAMINERS’ JOINT REPORT</w:t>
      </w:r>
      <w:r w:rsidRPr="002F2BC4">
        <w:rPr>
          <w:rFonts w:ascii="Calibri" w:hAnsi="Calibri"/>
          <w:b/>
          <w:color w:val="1F497D"/>
          <w:sz w:val="28"/>
          <w:szCs w:val="24"/>
        </w:rPr>
        <w:t xml:space="preserve"> FORM</w:t>
      </w:r>
      <w:r>
        <w:rPr>
          <w:rFonts w:ascii="Calibri" w:hAnsi="Calibri"/>
          <w:b/>
          <w:color w:val="1F497D"/>
          <w:sz w:val="28"/>
          <w:szCs w:val="24"/>
        </w:rPr>
        <w:t xml:space="preserve"> </w:t>
      </w:r>
    </w:p>
    <w:p w14:paraId="5CC3682F" w14:textId="77777777" w:rsidR="00B65866" w:rsidRDefault="00B65866" w:rsidP="00B65866">
      <w:pPr>
        <w:jc w:val="center"/>
        <w:rPr>
          <w:rFonts w:ascii="Calibri" w:hAnsi="Calibri"/>
          <w:b/>
          <w:i/>
          <w:color w:val="1F497D"/>
        </w:rPr>
      </w:pPr>
      <w:r>
        <w:rPr>
          <w:rFonts w:ascii="Calibri" w:hAnsi="Calibri"/>
          <w:b/>
          <w:i/>
          <w:color w:val="1F497D"/>
        </w:rPr>
        <w:t>Original Submission – Not to be used for resubmission</w:t>
      </w:r>
    </w:p>
    <w:p w14:paraId="4F80C903" w14:textId="77777777" w:rsidR="00B65866" w:rsidRDefault="00B65866" w:rsidP="00B65866">
      <w:pPr>
        <w:jc w:val="center"/>
        <w:rPr>
          <w:rFonts w:ascii="Calibri" w:hAnsi="Calibri"/>
          <w:b/>
          <w:i/>
          <w:color w:val="1F497D"/>
        </w:rPr>
      </w:pPr>
    </w:p>
    <w:p w14:paraId="1AAC4E2F" w14:textId="77777777" w:rsidR="00C77C0D" w:rsidRDefault="00B65866" w:rsidP="00C77C0D">
      <w:pPr>
        <w:jc w:val="center"/>
        <w:rPr>
          <w:rStyle w:val="Hyperlink"/>
          <w:rFonts w:ascii="Calibri" w:hAnsi="Calibri"/>
        </w:rPr>
      </w:pPr>
      <w:r w:rsidRPr="00D8096A">
        <w:rPr>
          <w:rFonts w:ascii="Calibri" w:hAnsi="Calibri"/>
          <w:color w:val="1F497D"/>
        </w:rPr>
        <w:t>This part of the form is to be completed by the examin</w:t>
      </w:r>
      <w:r>
        <w:rPr>
          <w:rFonts w:ascii="Calibri" w:hAnsi="Calibri"/>
          <w:color w:val="1F497D"/>
        </w:rPr>
        <w:t xml:space="preserve">ers </w:t>
      </w:r>
      <w:r w:rsidRPr="00D8096A">
        <w:rPr>
          <w:rFonts w:ascii="Calibri" w:hAnsi="Calibri"/>
          <w:color w:val="1F497D"/>
        </w:rPr>
        <w:t xml:space="preserve">after the oral examination. </w:t>
      </w:r>
      <w:r w:rsidR="00C77C0D">
        <w:rPr>
          <w:rFonts w:ascii="Calibri" w:hAnsi="Calibri"/>
          <w:color w:val="1F497D"/>
        </w:rPr>
        <w:t>In all cases, t</w:t>
      </w:r>
      <w:r w:rsidR="00C77C0D" w:rsidRPr="00A436A6">
        <w:rPr>
          <w:rFonts w:ascii="Calibri" w:hAnsi="Calibri"/>
          <w:color w:val="1F497D"/>
        </w:rPr>
        <w:t>he fully completed form should be submitted</w:t>
      </w:r>
      <w:r w:rsidR="00C77C0D">
        <w:rPr>
          <w:rFonts w:ascii="Calibri" w:hAnsi="Calibri"/>
          <w:color w:val="1F497D"/>
        </w:rPr>
        <w:t xml:space="preserve"> no later than </w:t>
      </w:r>
      <w:r w:rsidR="00F37944">
        <w:rPr>
          <w:rFonts w:ascii="Calibri" w:hAnsi="Calibri"/>
          <w:color w:val="1F497D"/>
        </w:rPr>
        <w:t>5</w:t>
      </w:r>
      <w:r w:rsidR="00C77C0D">
        <w:rPr>
          <w:rFonts w:ascii="Calibri" w:hAnsi="Calibri"/>
          <w:color w:val="1F497D"/>
        </w:rPr>
        <w:t xml:space="preserve"> working days after the date of the oral examination</w:t>
      </w:r>
      <w:r w:rsidR="00C77C0D" w:rsidRPr="00A436A6">
        <w:rPr>
          <w:rFonts w:ascii="Calibri" w:hAnsi="Calibri"/>
          <w:color w:val="1F497D"/>
        </w:rPr>
        <w:t xml:space="preserve"> to</w:t>
      </w:r>
      <w:r w:rsidR="00671C26">
        <w:rPr>
          <w:rFonts w:ascii="Calibri" w:hAnsi="Calibri"/>
          <w:color w:val="1F497D"/>
        </w:rPr>
        <w:t xml:space="preserve">: </w:t>
      </w:r>
      <w:hyperlink r:id="rId16" w:history="1">
        <w:r w:rsidR="00C77C0D" w:rsidRPr="00AF0394">
          <w:rPr>
            <w:rStyle w:val="Hyperlink"/>
            <w:rFonts w:ascii="Calibri" w:hAnsi="Calibri"/>
          </w:rPr>
          <w:t>exams.pgr@keele.ac.uk</w:t>
        </w:r>
      </w:hyperlink>
    </w:p>
    <w:p w14:paraId="5F402F99" w14:textId="77777777" w:rsidR="00F37944" w:rsidRPr="00A5008A" w:rsidRDefault="00F37944" w:rsidP="00C77C0D">
      <w:pPr>
        <w:jc w:val="center"/>
        <w:rPr>
          <w:vanish/>
          <w:color w:val="FF0000"/>
        </w:rPr>
      </w:pPr>
    </w:p>
    <w:p w14:paraId="3C6EE835" w14:textId="77777777" w:rsidR="00714AF8" w:rsidRDefault="00714AF8" w:rsidP="00AF7517">
      <w:pPr>
        <w:tabs>
          <w:tab w:val="left" w:pos="2702"/>
        </w:tabs>
        <w:rPr>
          <w:rFonts w:ascii="Calibri" w:hAnsi="Calibri"/>
          <w:b/>
          <w:color w:val="1F497D"/>
        </w:rPr>
      </w:pPr>
    </w:p>
    <w:p w14:paraId="05CF1B1D" w14:textId="77777777" w:rsidR="0009554F" w:rsidRDefault="0009554F" w:rsidP="00AF7517">
      <w:pPr>
        <w:tabs>
          <w:tab w:val="left" w:pos="2702"/>
        </w:tabs>
        <w:rPr>
          <w:rFonts w:ascii="Calibri" w:hAnsi="Calibri"/>
          <w:b/>
          <w:color w:val="1F497D"/>
        </w:rPr>
      </w:pPr>
      <w:r>
        <w:rPr>
          <w:rFonts w:ascii="Calibri" w:hAnsi="Calibri"/>
          <w:b/>
          <w:color w:val="1F497D"/>
        </w:rPr>
        <w:t>To be completed by the examiners</w:t>
      </w:r>
      <w:r w:rsidRPr="00EC7FC1">
        <w:rPr>
          <w:rFonts w:ascii="Calibri" w:hAnsi="Calibri"/>
          <w:b/>
          <w:color w:val="1F497D"/>
        </w:rPr>
        <w:t>:</w:t>
      </w:r>
    </w:p>
    <w:tbl>
      <w:tblPr>
        <w:tblpPr w:leftFromText="180" w:rightFromText="180" w:vertAnchor="text" w:horzAnchor="margin" w:tblpY="17"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74925" w:rsidRPr="00A5008A" w14:paraId="14D98506" w14:textId="77777777" w:rsidTr="00292D21">
        <w:trPr>
          <w:trHeight w:hRule="exact" w:val="295"/>
        </w:trPr>
        <w:tc>
          <w:tcPr>
            <w:tcW w:w="9236" w:type="dxa"/>
            <w:shd w:val="clear" w:color="auto" w:fill="1F497D" w:themeFill="text2"/>
            <w:vAlign w:val="center"/>
          </w:tcPr>
          <w:p w14:paraId="754FE38D" w14:textId="77777777" w:rsidR="00774925" w:rsidRPr="008D7E3E" w:rsidRDefault="001C0C0D" w:rsidP="00774925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Section C</w:t>
            </w:r>
            <w:r w:rsidR="008312DC">
              <w:rPr>
                <w:rFonts w:ascii="Calibri" w:hAnsi="Calibri"/>
                <w:b/>
                <w:color w:val="FFFFFF"/>
              </w:rPr>
              <w:t>: Joint Examiner</w:t>
            </w:r>
            <w:r w:rsidR="00774925" w:rsidRPr="008D7E3E">
              <w:rPr>
                <w:rFonts w:ascii="Calibri" w:hAnsi="Calibri"/>
                <w:b/>
                <w:color w:val="FFFFFF"/>
              </w:rPr>
              <w:t>s</w:t>
            </w:r>
            <w:r w:rsidR="008312DC">
              <w:rPr>
                <w:rFonts w:ascii="Calibri" w:hAnsi="Calibri"/>
                <w:b/>
                <w:color w:val="FFFFFF"/>
              </w:rPr>
              <w:t>’</w:t>
            </w:r>
            <w:r w:rsidR="00774925" w:rsidRPr="008D7E3E">
              <w:rPr>
                <w:rFonts w:ascii="Calibri" w:hAnsi="Calibri"/>
                <w:b/>
                <w:color w:val="FFFFFF"/>
              </w:rPr>
              <w:t xml:space="preserve"> Report</w:t>
            </w:r>
          </w:p>
        </w:tc>
      </w:tr>
      <w:tr w:rsidR="00774925" w:rsidRPr="00A5008A" w14:paraId="79B975DB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77D0E0C3" w14:textId="3991C7F7" w:rsidR="00AA7A73" w:rsidRPr="00D47E53" w:rsidRDefault="007B6415" w:rsidP="00774925">
            <w:pPr>
              <w:rPr>
                <w:rFonts w:ascii="Calibri" w:hAnsi="Calibri"/>
                <w:sz w:val="8"/>
              </w:rPr>
            </w:pPr>
            <w:r w:rsidRPr="007B6415">
              <w:rPr>
                <w:rFonts w:ascii="Calibri" w:hAnsi="Calibri"/>
              </w:rPr>
              <w:t>Are you satisfied that the thesis is the candidate’s own work?</w:t>
            </w:r>
            <w:r w:rsidRPr="00C861A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 </w:t>
            </w:r>
            <w:r w:rsidR="00F050E8">
              <w:rPr>
                <w:rFonts w:ascii="Calibri" w:hAnsi="Calibri"/>
              </w:rPr>
              <w:t>YES / NO</w:t>
            </w:r>
            <w:r w:rsidR="00D47E53">
              <w:rPr>
                <w:rFonts w:ascii="Calibri" w:hAnsi="Calibri"/>
              </w:rPr>
              <w:br/>
            </w:r>
          </w:p>
          <w:p w14:paraId="234B91C7" w14:textId="61A7224A" w:rsidR="004043E7" w:rsidRPr="004043E7" w:rsidRDefault="004043E7" w:rsidP="00774925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If no, please consult the </w:t>
            </w:r>
            <w:hyperlink r:id="rId17" w:anchor="pgr-examination-handbook" w:history="1">
              <w:r w:rsidR="00347C93" w:rsidRPr="00347C93">
                <w:rPr>
                  <w:rStyle w:val="Hyperlink"/>
                  <w:rFonts w:ascii="Calibri" w:hAnsi="Calibri"/>
                  <w:i/>
                </w:rPr>
                <w:t>PGR Exams Handbook</w:t>
              </w:r>
            </w:hyperlink>
            <w:r>
              <w:rPr>
                <w:rFonts w:ascii="Calibri" w:hAnsi="Calibri"/>
                <w:i/>
              </w:rPr>
              <w:t xml:space="preserve"> and provide further detail below:</w:t>
            </w:r>
          </w:p>
          <w:p w14:paraId="2524395D" w14:textId="28B11B9C" w:rsidR="00774925" w:rsidRPr="00A5008A" w:rsidRDefault="00774925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897D15" w:rsidRPr="00A5008A" w14:paraId="595A5C53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6983A9FD" w14:textId="77777777" w:rsidR="00897D15" w:rsidRDefault="00897D15" w:rsidP="007749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Did the viva take place online or in person? </w:t>
            </w:r>
          </w:p>
          <w:p w14:paraId="2BB65CA2" w14:textId="77777777" w:rsidR="00897D15" w:rsidRDefault="00897D15" w:rsidP="00774925">
            <w:pPr>
              <w:rPr>
                <w:rFonts w:ascii="Calibri" w:hAnsi="Calibri"/>
              </w:rPr>
            </w:pPr>
          </w:p>
          <w:p w14:paraId="1AD786C8" w14:textId="7B1D3CE7" w:rsidR="00897D15" w:rsidRPr="007B6415" w:rsidRDefault="00897D15" w:rsidP="00774925">
            <w:pPr>
              <w:rPr>
                <w:rFonts w:ascii="Calibri" w:hAnsi="Calibri"/>
              </w:rPr>
            </w:pPr>
          </w:p>
        </w:tc>
      </w:tr>
      <w:tr w:rsidR="00291AAA" w:rsidRPr="00A5008A" w14:paraId="04E2D009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62EBAD41" w14:textId="527BDC85" w:rsidR="00291AAA" w:rsidRDefault="00291AAA" w:rsidP="00291AAA">
            <w:pPr>
              <w:rPr>
                <w:rFonts w:ascii="Calibri" w:hAnsi="Calibri" w:cs="Calibri"/>
              </w:rPr>
            </w:pPr>
            <w:r w:rsidRPr="00B469C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Where corrections have been recommended, please </w:t>
            </w:r>
            <w:r w:rsidR="00E72A2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confirm </w:t>
            </w:r>
            <w:r w:rsidRPr="00B469C8">
              <w:rPr>
                <w:rFonts w:ascii="Calibri" w:hAnsi="Calibri" w:cs="Calibri"/>
                <w:color w:val="000000"/>
                <w:shd w:val="clear" w:color="auto" w:fill="FFFFFF"/>
              </w:rPr>
              <w:t>below to confirm that a copy of the corrections has been provided with this paperwork to the Exams office (</w:t>
            </w:r>
            <w:hyperlink r:id="rId18" w:history="1">
              <w:r w:rsidRPr="00B469C8">
                <w:rPr>
                  <w:rStyle w:val="Hyperlink"/>
                  <w:rFonts w:ascii="Calibri" w:hAnsi="Calibri" w:cs="Calibri"/>
                  <w:shd w:val="clear" w:color="auto" w:fill="FFFFFF"/>
                </w:rPr>
                <w:t>exams.pgr@keele.ac.uk</w:t>
              </w:r>
            </w:hyperlink>
            <w:r w:rsidRPr="00B469C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). Corrections can either be included in this form, sent as a list on a separate document or provided on an annotated version of the candidate’s eThesis.  </w:t>
            </w:r>
          </w:p>
          <w:p w14:paraId="180BCBEC" w14:textId="77777777" w:rsidR="00E72A2B" w:rsidRDefault="00E72A2B" w:rsidP="00291AAA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93B18E7" w14:textId="493B54D8" w:rsidR="00E72A2B" w:rsidRPr="00B469C8" w:rsidRDefault="00E72A2B" w:rsidP="00291AAA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YES / NO</w:t>
            </w:r>
          </w:p>
          <w:p w14:paraId="2C99513B" w14:textId="77777777" w:rsidR="00291AAA" w:rsidRDefault="00291AAA" w:rsidP="00774925">
            <w:pPr>
              <w:rPr>
                <w:rFonts w:ascii="Calibri" w:hAnsi="Calibri"/>
              </w:rPr>
            </w:pPr>
          </w:p>
          <w:p w14:paraId="1630E435" w14:textId="485868E4" w:rsidR="00E85F13" w:rsidRPr="00E85F13" w:rsidRDefault="00E85F13" w:rsidP="00774925">
            <w:pPr>
              <w:rPr>
                <w:rFonts w:ascii="Calibri" w:hAnsi="Calibri"/>
                <w:b/>
                <w:bCs/>
              </w:rPr>
            </w:pPr>
            <w:r w:rsidRPr="00E85F13">
              <w:rPr>
                <w:rFonts w:ascii="Calibri" w:hAnsi="Calibri"/>
                <w:b/>
                <w:bCs/>
              </w:rPr>
              <w:t xml:space="preserve">If corrections have been shared via an annotated </w:t>
            </w:r>
            <w:proofErr w:type="spellStart"/>
            <w:r w:rsidRPr="00E85F13">
              <w:rPr>
                <w:rFonts w:ascii="Calibri" w:hAnsi="Calibri"/>
                <w:b/>
                <w:bCs/>
              </w:rPr>
              <w:t>eThesis</w:t>
            </w:r>
            <w:proofErr w:type="spellEnd"/>
            <w:r w:rsidRPr="00E85F13">
              <w:rPr>
                <w:rFonts w:ascii="Calibri" w:hAnsi="Calibri"/>
                <w:b/>
                <w:bCs/>
              </w:rPr>
              <w:t>, please surmise the corrections</w:t>
            </w:r>
            <w:r>
              <w:rPr>
                <w:rFonts w:ascii="Calibri" w:hAnsi="Calibri"/>
                <w:b/>
                <w:bCs/>
              </w:rPr>
              <w:t xml:space="preserve"> here</w:t>
            </w:r>
            <w:r w:rsidRPr="00E85F13">
              <w:rPr>
                <w:rFonts w:ascii="Calibri" w:hAnsi="Calibri"/>
                <w:b/>
                <w:bCs/>
              </w:rPr>
              <w:t>:</w:t>
            </w:r>
          </w:p>
          <w:p w14:paraId="243B7E26" w14:textId="77777777" w:rsidR="00E85F13" w:rsidRDefault="00E85F13" w:rsidP="00774925">
            <w:pPr>
              <w:rPr>
                <w:rFonts w:ascii="Calibri" w:hAnsi="Calibri"/>
              </w:rPr>
            </w:pPr>
          </w:p>
          <w:p w14:paraId="1219DA92" w14:textId="5774F6A4" w:rsidR="00E85F13" w:rsidRPr="007B6415" w:rsidRDefault="00E85F13" w:rsidP="00774925">
            <w:pPr>
              <w:rPr>
                <w:rFonts w:ascii="Calibri" w:hAnsi="Calibri"/>
              </w:rPr>
            </w:pPr>
          </w:p>
        </w:tc>
      </w:tr>
      <w:tr w:rsidR="007F720A" w:rsidRPr="00A5008A" w14:paraId="7DBBECDE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5AEB40ED" w14:textId="77777777" w:rsidR="00450657" w:rsidRDefault="007E0CDF" w:rsidP="007749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Please comment on the quality and presentation of the thesis:</w:t>
            </w:r>
          </w:p>
          <w:p w14:paraId="0E26B35F" w14:textId="0432B831" w:rsidR="007F720A" w:rsidRPr="00A5008A" w:rsidRDefault="007F720A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474363" w:rsidRPr="00A5008A" w14:paraId="551A4B0A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2D7B0B0B" w14:textId="731F1F48" w:rsidR="00474363" w:rsidRDefault="00474363" w:rsidP="007749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Please comment on the extent to which the thesis contains material of publishable quality</w:t>
            </w:r>
            <w:r w:rsidR="00E85F13">
              <w:rPr>
                <w:rFonts w:ascii="Calibri" w:hAnsi="Calibri"/>
              </w:rPr>
              <w:t xml:space="preserve"> </w:t>
            </w:r>
            <w:r w:rsidR="00E85F13" w:rsidRPr="0049021B">
              <w:rPr>
                <w:rFonts w:ascii="Calibri" w:hAnsi="Calibri"/>
                <w:i/>
                <w:iCs/>
              </w:rPr>
              <w:t xml:space="preserve">(not </w:t>
            </w:r>
            <w:r w:rsidR="0049021B">
              <w:rPr>
                <w:rFonts w:ascii="Calibri" w:hAnsi="Calibri"/>
                <w:i/>
                <w:iCs/>
              </w:rPr>
              <w:t>required</w:t>
            </w:r>
            <w:r w:rsidR="00E85F13" w:rsidRPr="0049021B">
              <w:rPr>
                <w:rFonts w:ascii="Calibri" w:hAnsi="Calibri"/>
                <w:i/>
                <w:iCs/>
              </w:rPr>
              <w:t xml:space="preserve"> for </w:t>
            </w:r>
            <w:r w:rsidR="0049021B" w:rsidRPr="0049021B">
              <w:rPr>
                <w:rFonts w:ascii="Calibri" w:hAnsi="Calibri"/>
                <w:i/>
                <w:iCs/>
              </w:rPr>
              <w:t>MPhil degrees)</w:t>
            </w:r>
            <w:r>
              <w:rPr>
                <w:rFonts w:ascii="Calibri" w:hAnsi="Calibri"/>
              </w:rPr>
              <w:t>:</w:t>
            </w:r>
          </w:p>
          <w:p w14:paraId="64636B5A" w14:textId="28D0DB7C" w:rsidR="00474363" w:rsidRDefault="00474363" w:rsidP="00774925">
            <w:pPr>
              <w:rPr>
                <w:rFonts w:ascii="Calibri" w:hAnsi="Calibri"/>
              </w:rPr>
            </w:pPr>
          </w:p>
        </w:tc>
      </w:tr>
      <w:tr w:rsidR="007F720A" w:rsidRPr="00A5008A" w14:paraId="37FC3978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6CBD9553" w14:textId="5B353460" w:rsidR="00AA7A73" w:rsidRDefault="009C2F51" w:rsidP="007749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Please comment on whether the </w:t>
            </w:r>
            <w:r w:rsidR="00074BC4">
              <w:rPr>
                <w:rFonts w:ascii="Calibri" w:hAnsi="Calibri"/>
              </w:rPr>
              <w:t xml:space="preserve">candidate </w:t>
            </w:r>
            <w:r>
              <w:rPr>
                <w:rFonts w:ascii="Calibri" w:hAnsi="Calibri"/>
              </w:rPr>
              <w:t>dem</w:t>
            </w:r>
            <w:r w:rsidR="00326FCE">
              <w:rPr>
                <w:rFonts w:ascii="Calibri" w:hAnsi="Calibri"/>
              </w:rPr>
              <w:t xml:space="preserve">onstrated </w:t>
            </w:r>
            <w:r w:rsidR="00424981">
              <w:rPr>
                <w:rFonts w:ascii="Calibri" w:hAnsi="Calibri"/>
              </w:rPr>
              <w:t>broad</w:t>
            </w:r>
            <w:r>
              <w:rPr>
                <w:rFonts w:ascii="Calibri" w:hAnsi="Calibri"/>
              </w:rPr>
              <w:t xml:space="preserve"> </w:t>
            </w:r>
            <w:r w:rsidR="00326FCE" w:rsidRPr="00326FCE">
              <w:rPr>
                <w:rFonts w:ascii="Calibri" w:hAnsi="Calibri"/>
              </w:rPr>
              <w:t>knowledge</w:t>
            </w:r>
            <w:r w:rsidR="00760F9D" w:rsidRPr="0025325D">
              <w:rPr>
                <w:rFonts w:ascii="Calibri" w:hAnsi="Calibri"/>
              </w:rPr>
              <w:t xml:space="preserve"> </w:t>
            </w:r>
            <w:r w:rsidR="00760F9D">
              <w:rPr>
                <w:rFonts w:ascii="Calibri" w:hAnsi="Calibri"/>
              </w:rPr>
              <w:t xml:space="preserve">and </w:t>
            </w:r>
            <w:proofErr w:type="gramStart"/>
            <w:r w:rsidR="00760F9D" w:rsidRPr="0025325D">
              <w:rPr>
                <w:rFonts w:ascii="Calibri" w:hAnsi="Calibri"/>
              </w:rPr>
              <w:t>understanding</w:t>
            </w:r>
            <w:r w:rsidR="00760F9D">
              <w:rPr>
                <w:rFonts w:ascii="Calibri" w:hAnsi="Calibri"/>
              </w:rPr>
              <w:t xml:space="preserve"> </w:t>
            </w:r>
            <w:r w:rsidR="006973B4">
              <w:rPr>
                <w:rFonts w:ascii="Calibri" w:hAnsi="Calibri"/>
              </w:rPr>
              <w:t xml:space="preserve"> </w:t>
            </w:r>
            <w:r w:rsidR="00293F9C">
              <w:rPr>
                <w:rFonts w:ascii="Calibri" w:hAnsi="Calibri"/>
              </w:rPr>
              <w:t>of</w:t>
            </w:r>
            <w:proofErr w:type="gramEnd"/>
            <w:r w:rsidR="00326FCE" w:rsidRPr="00326FCE">
              <w:rPr>
                <w:rFonts w:ascii="Calibri" w:hAnsi="Calibri"/>
              </w:rPr>
              <w:t xml:space="preserve"> the</w:t>
            </w:r>
            <w:r w:rsidR="00424981">
              <w:rPr>
                <w:rFonts w:ascii="Calibri" w:hAnsi="Calibri"/>
              </w:rPr>
              <w:t>ir discipline and associated research techniques</w:t>
            </w:r>
            <w:r w:rsidR="00E9148C">
              <w:rPr>
                <w:rFonts w:ascii="Calibri" w:hAnsi="Calibri"/>
              </w:rPr>
              <w:t xml:space="preserve"> </w:t>
            </w:r>
            <w:r w:rsidR="00272E21">
              <w:rPr>
                <w:rFonts w:ascii="Calibri" w:hAnsi="Calibri"/>
              </w:rPr>
              <w:t xml:space="preserve">both within the thesis and </w:t>
            </w:r>
            <w:r w:rsidR="00E9148C">
              <w:rPr>
                <w:rFonts w:ascii="Calibri" w:hAnsi="Calibri"/>
              </w:rPr>
              <w:t>during the oral examination</w:t>
            </w:r>
            <w:r>
              <w:rPr>
                <w:rFonts w:ascii="Calibri" w:hAnsi="Calibri"/>
              </w:rPr>
              <w:t>:</w:t>
            </w:r>
          </w:p>
          <w:p w14:paraId="40167110" w14:textId="6F80F9EA" w:rsidR="007F720A" w:rsidRPr="00A5008A" w:rsidRDefault="007F720A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7F720A" w:rsidRPr="00A5008A" w14:paraId="3F51FEF4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62359572" w14:textId="2327353F" w:rsidR="00AE25DF" w:rsidRDefault="00450657" w:rsidP="007749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Please comment on how well the </w:t>
            </w:r>
            <w:r w:rsidR="00074BC4">
              <w:rPr>
                <w:rFonts w:ascii="Calibri" w:hAnsi="Calibri"/>
              </w:rPr>
              <w:t xml:space="preserve">candidate </w:t>
            </w:r>
            <w:r>
              <w:rPr>
                <w:rFonts w:ascii="Calibri" w:hAnsi="Calibri"/>
              </w:rPr>
              <w:t>responded</w:t>
            </w:r>
            <w:r w:rsidR="00F37944">
              <w:rPr>
                <w:rFonts w:ascii="Calibri" w:hAnsi="Calibri"/>
              </w:rPr>
              <w:t xml:space="preserve"> in the oral examination</w:t>
            </w:r>
            <w:r>
              <w:rPr>
                <w:rFonts w:ascii="Calibri" w:hAnsi="Calibri"/>
              </w:rPr>
              <w:t xml:space="preserve"> to any issues</w:t>
            </w:r>
            <w:r w:rsidR="00F3794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raised in the examiner(s) pre-viva report(s) - i</w:t>
            </w:r>
            <w:r w:rsidRPr="00D45E8C">
              <w:rPr>
                <w:rFonts w:ascii="Calibri" w:hAnsi="Calibri"/>
              </w:rPr>
              <w:t>f there is a discrepancy between the preliminary and final r</w:t>
            </w:r>
            <w:r>
              <w:rPr>
                <w:rFonts w:ascii="Calibri" w:hAnsi="Calibri"/>
              </w:rPr>
              <w:t>eports this should be addressed below:</w:t>
            </w:r>
          </w:p>
          <w:p w14:paraId="3CB322FC" w14:textId="420065FE" w:rsidR="007F720A" w:rsidRPr="00A5008A" w:rsidRDefault="007F720A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7F720A" w:rsidRPr="00A5008A" w14:paraId="73C10D03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47AEB593" w14:textId="32327AB8" w:rsidR="005C57D3" w:rsidRPr="00AA7A73" w:rsidRDefault="005C57D3" w:rsidP="005C57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Please</w:t>
            </w:r>
            <w:r w:rsidRPr="00AA7A73">
              <w:rPr>
                <w:rFonts w:ascii="Calibri" w:hAnsi="Calibri"/>
              </w:rPr>
              <w:t xml:space="preserve"> comment</w:t>
            </w:r>
            <w:r>
              <w:rPr>
                <w:rFonts w:ascii="Calibri" w:hAnsi="Calibri"/>
              </w:rPr>
              <w:t xml:space="preserve"> on the</w:t>
            </w:r>
            <w:r w:rsidR="00366A9B">
              <w:rPr>
                <w:rFonts w:ascii="Calibri" w:hAnsi="Calibri"/>
              </w:rPr>
              <w:t xml:space="preserve"> academic</w:t>
            </w:r>
            <w:r>
              <w:rPr>
                <w:rFonts w:ascii="Calibri" w:hAnsi="Calibri"/>
              </w:rPr>
              <w:t xml:space="preserve"> performance of the </w:t>
            </w:r>
            <w:r w:rsidR="00DF35ED">
              <w:rPr>
                <w:rFonts w:ascii="Calibri" w:hAnsi="Calibri"/>
              </w:rPr>
              <w:t xml:space="preserve">candidate </w:t>
            </w:r>
            <w:r>
              <w:rPr>
                <w:rFonts w:ascii="Calibri" w:hAnsi="Calibri"/>
              </w:rPr>
              <w:t>and the procedural conduct during the oral examination:</w:t>
            </w:r>
          </w:p>
          <w:p w14:paraId="1478A790" w14:textId="24558EFA" w:rsidR="007F720A" w:rsidRPr="00A5008A" w:rsidRDefault="007F720A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  <w:tr w:rsidR="007F720A" w:rsidRPr="00A5008A" w14:paraId="00B03EC4" w14:textId="77777777" w:rsidTr="00774925">
        <w:trPr>
          <w:trHeight w:val="396"/>
        </w:trPr>
        <w:tc>
          <w:tcPr>
            <w:tcW w:w="9236" w:type="dxa"/>
            <w:shd w:val="clear" w:color="auto" w:fill="auto"/>
            <w:vAlign w:val="center"/>
          </w:tcPr>
          <w:p w14:paraId="501D13CA" w14:textId="0EE528C5" w:rsidR="00634C40" w:rsidRDefault="00A31CAF" w:rsidP="007749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Please comment on the reasoning for the joint recommendation</w:t>
            </w:r>
            <w:r w:rsidR="00080A3B">
              <w:rPr>
                <w:rFonts w:ascii="Calibri" w:hAnsi="Calibri"/>
              </w:rPr>
              <w:t>:</w:t>
            </w:r>
          </w:p>
          <w:p w14:paraId="6D737083" w14:textId="015ACE29" w:rsidR="007F720A" w:rsidRPr="00A5008A" w:rsidRDefault="007F720A" w:rsidP="00774925">
            <w:pPr>
              <w:rPr>
                <w:rFonts w:ascii="Calibri" w:hAnsi="Calibri"/>
                <w:b/>
                <w:color w:val="FF0000"/>
              </w:rPr>
            </w:pPr>
          </w:p>
        </w:tc>
      </w:tr>
    </w:tbl>
    <w:p w14:paraId="04648B58" w14:textId="77777777" w:rsidR="00774925" w:rsidRDefault="00774925" w:rsidP="00AF7517">
      <w:pPr>
        <w:tabs>
          <w:tab w:val="left" w:pos="2702"/>
        </w:tabs>
        <w:rPr>
          <w:rFonts w:ascii="Calibri" w:hAnsi="Calibri"/>
          <w:color w:val="FF0000"/>
        </w:rPr>
      </w:pPr>
    </w:p>
    <w:p w14:paraId="204273E8" w14:textId="77777777" w:rsidR="000A7B03" w:rsidRPr="00F61B90" w:rsidRDefault="000A7B03" w:rsidP="00F93EF2">
      <w:pPr>
        <w:rPr>
          <w:rStyle w:val="Emphasis"/>
          <w:i w:val="0"/>
          <w:iCs w:val="0"/>
          <w:vanish/>
        </w:rPr>
      </w:pPr>
    </w:p>
    <w:sectPr w:rsidR="000A7B03" w:rsidRPr="00F61B90" w:rsidSect="005709F5">
      <w:headerReference w:type="first" r:id="rId19"/>
      <w:type w:val="continuous"/>
      <w:pgSz w:w="11900" w:h="16840"/>
      <w:pgMar w:top="1241" w:right="1440" w:bottom="851" w:left="1440" w:header="567" w:footer="3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3718" w14:textId="77777777" w:rsidR="00BD787E" w:rsidRDefault="00BD787E" w:rsidP="002B5BAB">
      <w:r>
        <w:separator/>
      </w:r>
    </w:p>
  </w:endnote>
  <w:endnote w:type="continuationSeparator" w:id="0">
    <w:p w14:paraId="22D3B029" w14:textId="77777777" w:rsidR="00BD787E" w:rsidRDefault="00BD787E" w:rsidP="002B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13919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BD6B62" w14:textId="35034B88" w:rsidR="00C37173" w:rsidRPr="00C37173" w:rsidRDefault="00DF35ED" w:rsidP="003A46CA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February 202</w:t>
            </w:r>
            <w:r w:rsidR="0060541A">
              <w:rPr>
                <w:rFonts w:asciiTheme="minorHAnsi" w:hAnsiTheme="minorHAnsi"/>
                <w:sz w:val="20"/>
                <w:szCs w:val="20"/>
              </w:rPr>
              <w:t>4</w:t>
            </w:r>
            <w:r w:rsidR="003F2F7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674EC">
              <w:rPr>
                <w:rFonts w:asciiTheme="minorHAnsi" w:hAnsiTheme="minorHAnsi"/>
                <w:sz w:val="20"/>
                <w:szCs w:val="20"/>
              </w:rPr>
              <w:t>(v.</w:t>
            </w: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="004674EC">
              <w:rPr>
                <w:rFonts w:asciiTheme="minorHAnsi" w:hAnsiTheme="minorHAnsi"/>
                <w:sz w:val="20"/>
                <w:szCs w:val="20"/>
              </w:rPr>
              <w:t>)</w:t>
            </w:r>
            <w:r w:rsidR="003A46CA">
              <w:rPr>
                <w:rFonts w:asciiTheme="minorHAnsi" w:hAnsiTheme="minorHAnsi"/>
                <w:sz w:val="20"/>
                <w:szCs w:val="20"/>
              </w:rPr>
              <w:tab/>
            </w:r>
            <w:r w:rsidR="003A46CA">
              <w:rPr>
                <w:rFonts w:asciiTheme="minorHAnsi" w:hAnsiTheme="minorHAnsi"/>
                <w:sz w:val="20"/>
                <w:szCs w:val="20"/>
              </w:rPr>
              <w:tab/>
            </w:r>
            <w:r w:rsidR="00C37173" w:rsidRPr="00C37173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="00C37173" w:rsidRPr="00C371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="00C37173" w:rsidRPr="00C37173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PAGE </w:instrText>
            </w:r>
            <w:r w:rsidR="00C37173" w:rsidRPr="00C371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C0C0D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="00C37173" w:rsidRPr="00C371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="00C37173" w:rsidRPr="00C37173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="00C37173" w:rsidRPr="00C371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="00C37173" w:rsidRPr="00C37173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="00C37173" w:rsidRPr="00C371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C0C0D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3</w:t>
            </w:r>
            <w:r w:rsidR="00C37173" w:rsidRPr="00C371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CD5FAD" w14:textId="77777777" w:rsidR="00C37173" w:rsidRDefault="00C37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-32605952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695506993"/>
          <w:docPartObj>
            <w:docPartGallery w:val="Page Numbers (Top of Page)"/>
            <w:docPartUnique/>
          </w:docPartObj>
        </w:sdtPr>
        <w:sdtContent>
          <w:p w14:paraId="708EE7D9" w14:textId="7BC6D178" w:rsidR="00C37173" w:rsidRPr="00C37173" w:rsidRDefault="00DF35ED" w:rsidP="003A46CA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February 2024 </w:t>
            </w:r>
            <w:r w:rsidR="003A46CA">
              <w:rPr>
                <w:rFonts w:asciiTheme="minorHAnsi" w:hAnsiTheme="minorHAnsi"/>
                <w:sz w:val="20"/>
                <w:szCs w:val="20"/>
              </w:rPr>
              <w:t>(v</w:t>
            </w:r>
            <w:r w:rsidR="00366A9B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="003A46CA">
              <w:rPr>
                <w:rFonts w:asciiTheme="minorHAnsi" w:hAnsiTheme="minorHAnsi"/>
                <w:sz w:val="20"/>
                <w:szCs w:val="20"/>
              </w:rPr>
              <w:t>)</w:t>
            </w:r>
            <w:r w:rsidR="003A46CA">
              <w:rPr>
                <w:rFonts w:asciiTheme="minorHAnsi" w:hAnsiTheme="minorHAnsi"/>
                <w:sz w:val="20"/>
                <w:szCs w:val="20"/>
              </w:rPr>
              <w:tab/>
            </w:r>
            <w:r w:rsidR="003A46CA">
              <w:rPr>
                <w:rFonts w:asciiTheme="minorHAnsi" w:hAnsiTheme="minorHAnsi"/>
                <w:sz w:val="20"/>
                <w:szCs w:val="20"/>
              </w:rPr>
              <w:tab/>
            </w:r>
            <w:r w:rsidR="00C37173" w:rsidRPr="00C37173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="00C37173" w:rsidRPr="00C371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="00C37173" w:rsidRPr="00C37173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PAGE </w:instrText>
            </w:r>
            <w:r w:rsidR="00C37173" w:rsidRPr="00C371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C0C0D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3</w:t>
            </w:r>
            <w:r w:rsidR="00C37173" w:rsidRPr="00C371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="00C37173" w:rsidRPr="00C37173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="00C37173" w:rsidRPr="00C371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="00C37173" w:rsidRPr="00C37173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="00C37173" w:rsidRPr="00C371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C0C0D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3</w:t>
            </w:r>
            <w:r w:rsidR="00C37173" w:rsidRPr="00C371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6158CF" w14:textId="77777777" w:rsidR="00C37173" w:rsidRDefault="00C37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F54F" w14:textId="77777777" w:rsidR="00BD787E" w:rsidRDefault="00BD787E" w:rsidP="002B5BAB">
      <w:r>
        <w:separator/>
      </w:r>
    </w:p>
  </w:footnote>
  <w:footnote w:type="continuationSeparator" w:id="0">
    <w:p w14:paraId="450028FF" w14:textId="77777777" w:rsidR="00BD787E" w:rsidRDefault="00BD787E" w:rsidP="002B5BAB">
      <w:r>
        <w:continuationSeparator/>
      </w:r>
    </w:p>
  </w:footnote>
  <w:footnote w:id="1">
    <w:p w14:paraId="581A7F23" w14:textId="59684C30" w:rsidR="00F050E8" w:rsidRPr="00597AD4" w:rsidRDefault="00F050E8">
      <w:pPr>
        <w:pStyle w:val="FootnoteText"/>
        <w:rPr>
          <w:rFonts w:asciiTheme="minorHAnsi" w:hAnsiTheme="minorHAnsi"/>
          <w:sz w:val="20"/>
          <w:szCs w:val="20"/>
        </w:rPr>
      </w:pPr>
      <w:r w:rsidRPr="00597AD4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597AD4">
        <w:rPr>
          <w:rFonts w:asciiTheme="minorHAnsi" w:hAnsiTheme="minorHAnsi"/>
          <w:sz w:val="20"/>
          <w:szCs w:val="20"/>
        </w:rPr>
        <w:t xml:space="preserve"> The </w:t>
      </w:r>
      <w:r>
        <w:rPr>
          <w:rFonts w:asciiTheme="minorHAnsi" w:hAnsiTheme="minorHAnsi"/>
          <w:sz w:val="20"/>
          <w:szCs w:val="20"/>
        </w:rPr>
        <w:t>expectation for Recommendation 2 –</w:t>
      </w:r>
      <w:r w:rsidR="0060541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the </w:t>
      </w:r>
      <w:r w:rsidR="0060541A">
        <w:rPr>
          <w:rFonts w:asciiTheme="minorHAnsi" w:hAnsiTheme="minorHAnsi"/>
          <w:sz w:val="20"/>
          <w:szCs w:val="20"/>
        </w:rPr>
        <w:t>candidate</w:t>
      </w:r>
      <w:r>
        <w:rPr>
          <w:rFonts w:asciiTheme="minorHAnsi" w:hAnsiTheme="minorHAnsi"/>
          <w:sz w:val="20"/>
          <w:szCs w:val="20"/>
        </w:rPr>
        <w:t xml:space="preserve"> will be given 6 months to make the revisions required. This time frame takes into consideration personal circumstances such as work commitments or caring responsibilities which would prevent the </w:t>
      </w:r>
      <w:r w:rsidR="0060541A">
        <w:rPr>
          <w:rFonts w:asciiTheme="minorHAnsi" w:hAnsiTheme="minorHAnsi"/>
          <w:sz w:val="20"/>
          <w:szCs w:val="20"/>
        </w:rPr>
        <w:t>candidate</w:t>
      </w:r>
      <w:r>
        <w:rPr>
          <w:rFonts w:asciiTheme="minorHAnsi" w:hAnsiTheme="minorHAnsi"/>
          <w:sz w:val="20"/>
          <w:szCs w:val="20"/>
        </w:rPr>
        <w:t xml:space="preserve"> from commit</w:t>
      </w:r>
      <w:r w:rsidR="009F70FB">
        <w:rPr>
          <w:rFonts w:asciiTheme="minorHAnsi" w:hAnsiTheme="minorHAnsi"/>
          <w:sz w:val="20"/>
          <w:szCs w:val="20"/>
        </w:rPr>
        <w:t>t</w:t>
      </w:r>
      <w:r>
        <w:rPr>
          <w:rFonts w:asciiTheme="minorHAnsi" w:hAnsiTheme="minorHAnsi"/>
          <w:sz w:val="20"/>
          <w:szCs w:val="20"/>
        </w:rPr>
        <w:t xml:space="preserve">ing a </w:t>
      </w:r>
      <w:proofErr w:type="gramStart"/>
      <w:r>
        <w:rPr>
          <w:rFonts w:asciiTheme="minorHAnsi" w:hAnsiTheme="minorHAnsi"/>
          <w:sz w:val="20"/>
          <w:szCs w:val="20"/>
        </w:rPr>
        <w:t>full time</w:t>
      </w:r>
      <w:proofErr w:type="gramEnd"/>
      <w:r>
        <w:rPr>
          <w:rFonts w:asciiTheme="minorHAnsi" w:hAnsiTheme="minorHAnsi"/>
          <w:sz w:val="20"/>
          <w:szCs w:val="20"/>
        </w:rPr>
        <w:t xml:space="preserve"> working week to their </w:t>
      </w:r>
      <w:r w:rsidR="0060541A">
        <w:rPr>
          <w:rFonts w:asciiTheme="minorHAnsi" w:hAnsiTheme="minorHAnsi"/>
          <w:sz w:val="20"/>
          <w:szCs w:val="20"/>
        </w:rPr>
        <w:t>revisions</w:t>
      </w:r>
      <w:r>
        <w:rPr>
          <w:rFonts w:asciiTheme="minorHAnsi" w:hAnsiTheme="minorHAnsi"/>
          <w:sz w:val="20"/>
          <w:szCs w:val="20"/>
        </w:rPr>
        <w:t>.</w:t>
      </w:r>
    </w:p>
  </w:footnote>
  <w:footnote w:id="2">
    <w:p w14:paraId="0B8C39AF" w14:textId="21455465" w:rsidR="00F050E8" w:rsidRPr="00634C40" w:rsidRDefault="00F050E8" w:rsidP="00634C40">
      <w:pPr>
        <w:pStyle w:val="FootnoteText"/>
        <w:rPr>
          <w:b/>
        </w:rPr>
      </w:pPr>
      <w:r w:rsidRPr="00634C40">
        <w:rPr>
          <w:rStyle w:val="FootnoteReference"/>
          <w:rFonts w:ascii="Calibri" w:hAnsi="Calibri"/>
          <w:sz w:val="20"/>
          <w:szCs w:val="20"/>
        </w:rPr>
        <w:footnoteRef/>
      </w:r>
      <w:r>
        <w:t xml:space="preserve"> </w:t>
      </w:r>
      <w:r w:rsidRPr="00597AD4">
        <w:rPr>
          <w:rFonts w:asciiTheme="minorHAnsi" w:hAnsiTheme="minorHAnsi"/>
          <w:sz w:val="20"/>
          <w:szCs w:val="20"/>
        </w:rPr>
        <w:t>The st</w:t>
      </w:r>
      <w:r>
        <w:rPr>
          <w:rFonts w:asciiTheme="minorHAnsi" w:hAnsiTheme="minorHAnsi"/>
          <w:sz w:val="20"/>
          <w:szCs w:val="20"/>
        </w:rPr>
        <w:t xml:space="preserve">andard expectation for Recommendation 4b) – MPhil with </w:t>
      </w:r>
      <w:r w:rsidR="0060541A">
        <w:rPr>
          <w:rFonts w:asciiTheme="minorHAnsi" w:hAnsiTheme="minorHAnsi"/>
          <w:sz w:val="20"/>
          <w:szCs w:val="20"/>
        </w:rPr>
        <w:t>c</w:t>
      </w:r>
      <w:r>
        <w:rPr>
          <w:rFonts w:asciiTheme="minorHAnsi" w:hAnsiTheme="minorHAnsi"/>
          <w:sz w:val="20"/>
          <w:szCs w:val="20"/>
        </w:rPr>
        <w:t xml:space="preserve">orrections means the </w:t>
      </w:r>
      <w:r w:rsidR="003050C9">
        <w:rPr>
          <w:rFonts w:asciiTheme="minorHAnsi" w:hAnsiTheme="minorHAnsi"/>
          <w:sz w:val="20"/>
          <w:szCs w:val="20"/>
        </w:rPr>
        <w:t xml:space="preserve">candidate </w:t>
      </w:r>
      <w:r>
        <w:rPr>
          <w:rFonts w:asciiTheme="minorHAnsi" w:hAnsiTheme="minorHAnsi"/>
          <w:sz w:val="20"/>
          <w:szCs w:val="20"/>
        </w:rPr>
        <w:t xml:space="preserve">will be given 6 months to make the revisions required. This takes into consideration personal circumstances such as work commitments or caring responsibilities which would prevent the </w:t>
      </w:r>
      <w:r w:rsidR="004354BB">
        <w:rPr>
          <w:rFonts w:asciiTheme="minorHAnsi" w:hAnsiTheme="minorHAnsi"/>
          <w:sz w:val="20"/>
          <w:szCs w:val="20"/>
        </w:rPr>
        <w:t xml:space="preserve">candidate </w:t>
      </w:r>
      <w:r>
        <w:rPr>
          <w:rFonts w:asciiTheme="minorHAnsi" w:hAnsiTheme="minorHAnsi"/>
          <w:sz w:val="20"/>
          <w:szCs w:val="20"/>
        </w:rPr>
        <w:t>from commit</w:t>
      </w:r>
      <w:r w:rsidR="00E92AD0">
        <w:rPr>
          <w:rFonts w:asciiTheme="minorHAnsi" w:hAnsiTheme="minorHAnsi"/>
          <w:sz w:val="20"/>
          <w:szCs w:val="20"/>
        </w:rPr>
        <w:t>t</w:t>
      </w:r>
      <w:r>
        <w:rPr>
          <w:rFonts w:asciiTheme="minorHAnsi" w:hAnsiTheme="minorHAnsi"/>
          <w:sz w:val="20"/>
          <w:szCs w:val="20"/>
        </w:rPr>
        <w:t xml:space="preserve">ing a </w:t>
      </w:r>
      <w:proofErr w:type="gramStart"/>
      <w:r>
        <w:rPr>
          <w:rFonts w:asciiTheme="minorHAnsi" w:hAnsiTheme="minorHAnsi"/>
          <w:sz w:val="20"/>
          <w:szCs w:val="20"/>
        </w:rPr>
        <w:t>full time</w:t>
      </w:r>
      <w:proofErr w:type="gramEnd"/>
      <w:r>
        <w:rPr>
          <w:rFonts w:asciiTheme="minorHAnsi" w:hAnsiTheme="minorHAnsi"/>
          <w:sz w:val="20"/>
          <w:szCs w:val="20"/>
        </w:rPr>
        <w:t xml:space="preserve"> working week to their corrections.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D193" w14:textId="11B15B59" w:rsidR="00C37173" w:rsidRDefault="00F050E8">
    <w:pPr>
      <w:pStyle w:val="Header"/>
    </w:pPr>
    <w:r>
      <w:rPr>
        <w:noProof/>
      </w:rPr>
      <w:drawing>
        <wp:inline distT="0" distB="0" distL="0" distR="0" wp14:anchorId="5C0A32F5" wp14:editId="2D1E8F21">
          <wp:extent cx="1938759" cy="590655"/>
          <wp:effectExtent l="0" t="0" r="4445" b="0"/>
          <wp:docPr id="1" name="Picture 1" descr="Logo for Keele University Doctoral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for Keele University Doctoral Academ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5262" cy="604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CEB4" w14:textId="77777777" w:rsidR="00634C40" w:rsidRDefault="00634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6414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1CE7"/>
    <w:multiLevelType w:val="hybridMultilevel"/>
    <w:tmpl w:val="F878D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073A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D95"/>
    <w:multiLevelType w:val="hybridMultilevel"/>
    <w:tmpl w:val="3A7AC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9737F"/>
    <w:multiLevelType w:val="hybridMultilevel"/>
    <w:tmpl w:val="019294C0"/>
    <w:lvl w:ilvl="0" w:tplc="88048334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E16A1"/>
    <w:multiLevelType w:val="hybridMultilevel"/>
    <w:tmpl w:val="8C309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81D0A"/>
    <w:multiLevelType w:val="hybridMultilevel"/>
    <w:tmpl w:val="68A2A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7072E"/>
    <w:multiLevelType w:val="hybridMultilevel"/>
    <w:tmpl w:val="DC8EB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04C17"/>
    <w:multiLevelType w:val="hybridMultilevel"/>
    <w:tmpl w:val="297AB594"/>
    <w:lvl w:ilvl="0" w:tplc="57908F8A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25749"/>
    <w:multiLevelType w:val="hybridMultilevel"/>
    <w:tmpl w:val="867E1A34"/>
    <w:lvl w:ilvl="0" w:tplc="D3C8554A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594518">
    <w:abstractNumId w:val="2"/>
  </w:num>
  <w:num w:numId="2" w16cid:durableId="1141920418">
    <w:abstractNumId w:val="7"/>
  </w:num>
  <w:num w:numId="3" w16cid:durableId="110630418">
    <w:abstractNumId w:val="0"/>
  </w:num>
  <w:num w:numId="4" w16cid:durableId="653531951">
    <w:abstractNumId w:val="6"/>
  </w:num>
  <w:num w:numId="5" w16cid:durableId="1843426847">
    <w:abstractNumId w:val="3"/>
  </w:num>
  <w:num w:numId="6" w16cid:durableId="2114938098">
    <w:abstractNumId w:val="1"/>
  </w:num>
  <w:num w:numId="7" w16cid:durableId="1150057538">
    <w:abstractNumId w:val="5"/>
  </w:num>
  <w:num w:numId="8" w16cid:durableId="194468123">
    <w:abstractNumId w:val="9"/>
  </w:num>
  <w:num w:numId="9" w16cid:durableId="169368727">
    <w:abstractNumId w:val="8"/>
  </w:num>
  <w:num w:numId="10" w16cid:durableId="1055157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AB"/>
    <w:rsid w:val="00010618"/>
    <w:rsid w:val="00015264"/>
    <w:rsid w:val="000163A7"/>
    <w:rsid w:val="00021001"/>
    <w:rsid w:val="00026410"/>
    <w:rsid w:val="000355A5"/>
    <w:rsid w:val="00035D2C"/>
    <w:rsid w:val="000406CA"/>
    <w:rsid w:val="00041FB7"/>
    <w:rsid w:val="00043852"/>
    <w:rsid w:val="00044DF6"/>
    <w:rsid w:val="00054564"/>
    <w:rsid w:val="000576A0"/>
    <w:rsid w:val="00066129"/>
    <w:rsid w:val="000663E7"/>
    <w:rsid w:val="00070A62"/>
    <w:rsid w:val="00073AB3"/>
    <w:rsid w:val="00074BC4"/>
    <w:rsid w:val="000777F8"/>
    <w:rsid w:val="00080A3B"/>
    <w:rsid w:val="000875C5"/>
    <w:rsid w:val="00091325"/>
    <w:rsid w:val="0009554F"/>
    <w:rsid w:val="000976C3"/>
    <w:rsid w:val="000A16D2"/>
    <w:rsid w:val="000A209E"/>
    <w:rsid w:val="000A7B03"/>
    <w:rsid w:val="000C297F"/>
    <w:rsid w:val="000E4522"/>
    <w:rsid w:val="000F6BA9"/>
    <w:rsid w:val="000F7619"/>
    <w:rsid w:val="00103BFC"/>
    <w:rsid w:val="00106B3B"/>
    <w:rsid w:val="00107AB6"/>
    <w:rsid w:val="0011193A"/>
    <w:rsid w:val="00113807"/>
    <w:rsid w:val="00113B02"/>
    <w:rsid w:val="00114925"/>
    <w:rsid w:val="00116E53"/>
    <w:rsid w:val="00123625"/>
    <w:rsid w:val="001264A0"/>
    <w:rsid w:val="001307FD"/>
    <w:rsid w:val="00130E81"/>
    <w:rsid w:val="0013100A"/>
    <w:rsid w:val="00134D91"/>
    <w:rsid w:val="001350CA"/>
    <w:rsid w:val="001412BC"/>
    <w:rsid w:val="00141A13"/>
    <w:rsid w:val="00142AD4"/>
    <w:rsid w:val="00150812"/>
    <w:rsid w:val="0015091F"/>
    <w:rsid w:val="00161B38"/>
    <w:rsid w:val="001624FA"/>
    <w:rsid w:val="00162509"/>
    <w:rsid w:val="001665B1"/>
    <w:rsid w:val="001875E0"/>
    <w:rsid w:val="00193733"/>
    <w:rsid w:val="00194CF8"/>
    <w:rsid w:val="001A189A"/>
    <w:rsid w:val="001A76F7"/>
    <w:rsid w:val="001B0232"/>
    <w:rsid w:val="001B0842"/>
    <w:rsid w:val="001B618D"/>
    <w:rsid w:val="001C0C0D"/>
    <w:rsid w:val="001C7E5D"/>
    <w:rsid w:val="001D562E"/>
    <w:rsid w:val="001D5992"/>
    <w:rsid w:val="001E17D8"/>
    <w:rsid w:val="001F1288"/>
    <w:rsid w:val="001F2039"/>
    <w:rsid w:val="001F56D3"/>
    <w:rsid w:val="002038DC"/>
    <w:rsid w:val="002114D4"/>
    <w:rsid w:val="002135B5"/>
    <w:rsid w:val="0022172F"/>
    <w:rsid w:val="00224BC5"/>
    <w:rsid w:val="0023111D"/>
    <w:rsid w:val="00233116"/>
    <w:rsid w:val="0024139F"/>
    <w:rsid w:val="00245BEA"/>
    <w:rsid w:val="0025325D"/>
    <w:rsid w:val="00255406"/>
    <w:rsid w:val="002564FE"/>
    <w:rsid w:val="00256C4A"/>
    <w:rsid w:val="002637D1"/>
    <w:rsid w:val="00272C3C"/>
    <w:rsid w:val="00272E21"/>
    <w:rsid w:val="002816EC"/>
    <w:rsid w:val="00282B5D"/>
    <w:rsid w:val="002842A2"/>
    <w:rsid w:val="00291AAA"/>
    <w:rsid w:val="00291CA8"/>
    <w:rsid w:val="00292D21"/>
    <w:rsid w:val="00293F9C"/>
    <w:rsid w:val="002A1276"/>
    <w:rsid w:val="002A4142"/>
    <w:rsid w:val="002A7DC2"/>
    <w:rsid w:val="002B0B4C"/>
    <w:rsid w:val="002B5BAB"/>
    <w:rsid w:val="002C4E0E"/>
    <w:rsid w:val="002C708E"/>
    <w:rsid w:val="002D4DEE"/>
    <w:rsid w:val="002E5CD6"/>
    <w:rsid w:val="002F2353"/>
    <w:rsid w:val="002F2BC4"/>
    <w:rsid w:val="00300D26"/>
    <w:rsid w:val="003010FE"/>
    <w:rsid w:val="0030438E"/>
    <w:rsid w:val="003050C9"/>
    <w:rsid w:val="0030788F"/>
    <w:rsid w:val="003140C4"/>
    <w:rsid w:val="00326FCE"/>
    <w:rsid w:val="00343D17"/>
    <w:rsid w:val="00345EDF"/>
    <w:rsid w:val="00347C93"/>
    <w:rsid w:val="00355CA7"/>
    <w:rsid w:val="00357894"/>
    <w:rsid w:val="003635EF"/>
    <w:rsid w:val="00366A9B"/>
    <w:rsid w:val="00375959"/>
    <w:rsid w:val="003778CD"/>
    <w:rsid w:val="003800A3"/>
    <w:rsid w:val="00386AE4"/>
    <w:rsid w:val="00387885"/>
    <w:rsid w:val="003A46CA"/>
    <w:rsid w:val="003A62E5"/>
    <w:rsid w:val="003A6878"/>
    <w:rsid w:val="003B28C3"/>
    <w:rsid w:val="003B49E1"/>
    <w:rsid w:val="003B5487"/>
    <w:rsid w:val="003C0FFE"/>
    <w:rsid w:val="003C52DE"/>
    <w:rsid w:val="003D17D5"/>
    <w:rsid w:val="003D2345"/>
    <w:rsid w:val="003D64F4"/>
    <w:rsid w:val="003E2F50"/>
    <w:rsid w:val="003E336A"/>
    <w:rsid w:val="003E3953"/>
    <w:rsid w:val="003E4C15"/>
    <w:rsid w:val="003E58D8"/>
    <w:rsid w:val="003E5DE2"/>
    <w:rsid w:val="003F0608"/>
    <w:rsid w:val="003F10FF"/>
    <w:rsid w:val="003F2F78"/>
    <w:rsid w:val="00403B95"/>
    <w:rsid w:val="004043E7"/>
    <w:rsid w:val="00407095"/>
    <w:rsid w:val="00412E72"/>
    <w:rsid w:val="004178A1"/>
    <w:rsid w:val="00420C44"/>
    <w:rsid w:val="0042336A"/>
    <w:rsid w:val="00424981"/>
    <w:rsid w:val="00424EE6"/>
    <w:rsid w:val="004264B1"/>
    <w:rsid w:val="004304C5"/>
    <w:rsid w:val="004307A9"/>
    <w:rsid w:val="004354AB"/>
    <w:rsid w:val="004354BB"/>
    <w:rsid w:val="0044489F"/>
    <w:rsid w:val="00445F9D"/>
    <w:rsid w:val="00450657"/>
    <w:rsid w:val="00460570"/>
    <w:rsid w:val="00464584"/>
    <w:rsid w:val="004674EC"/>
    <w:rsid w:val="00474363"/>
    <w:rsid w:val="00477680"/>
    <w:rsid w:val="004826AC"/>
    <w:rsid w:val="0049021B"/>
    <w:rsid w:val="004910EC"/>
    <w:rsid w:val="0049205F"/>
    <w:rsid w:val="004949D9"/>
    <w:rsid w:val="00497A2F"/>
    <w:rsid w:val="004A0842"/>
    <w:rsid w:val="004A6FA0"/>
    <w:rsid w:val="004A7AE4"/>
    <w:rsid w:val="004B1B5F"/>
    <w:rsid w:val="004B3CB7"/>
    <w:rsid w:val="004B4EB0"/>
    <w:rsid w:val="004C1C97"/>
    <w:rsid w:val="004C2828"/>
    <w:rsid w:val="004C3B2A"/>
    <w:rsid w:val="004C3D41"/>
    <w:rsid w:val="004D070E"/>
    <w:rsid w:val="004D2748"/>
    <w:rsid w:val="004D3F73"/>
    <w:rsid w:val="004E02A4"/>
    <w:rsid w:val="004E1FBA"/>
    <w:rsid w:val="004E285F"/>
    <w:rsid w:val="004E6ED6"/>
    <w:rsid w:val="004F0946"/>
    <w:rsid w:val="004F0F90"/>
    <w:rsid w:val="004F31EA"/>
    <w:rsid w:val="004F3BEB"/>
    <w:rsid w:val="004F4377"/>
    <w:rsid w:val="005012D3"/>
    <w:rsid w:val="00501AB9"/>
    <w:rsid w:val="005027E7"/>
    <w:rsid w:val="00503CA2"/>
    <w:rsid w:val="00507845"/>
    <w:rsid w:val="00513D5B"/>
    <w:rsid w:val="00516265"/>
    <w:rsid w:val="00520DE4"/>
    <w:rsid w:val="00526798"/>
    <w:rsid w:val="005324B2"/>
    <w:rsid w:val="00544B01"/>
    <w:rsid w:val="0054792C"/>
    <w:rsid w:val="005501B8"/>
    <w:rsid w:val="00552C23"/>
    <w:rsid w:val="00553AC9"/>
    <w:rsid w:val="00560CAE"/>
    <w:rsid w:val="005656CF"/>
    <w:rsid w:val="00566E5F"/>
    <w:rsid w:val="005709F5"/>
    <w:rsid w:val="00571C95"/>
    <w:rsid w:val="0057472E"/>
    <w:rsid w:val="00587DB8"/>
    <w:rsid w:val="00593F56"/>
    <w:rsid w:val="00597AD4"/>
    <w:rsid w:val="005A0D24"/>
    <w:rsid w:val="005A193F"/>
    <w:rsid w:val="005A42B0"/>
    <w:rsid w:val="005A4C84"/>
    <w:rsid w:val="005A67DE"/>
    <w:rsid w:val="005A7520"/>
    <w:rsid w:val="005C57D3"/>
    <w:rsid w:val="005D04EB"/>
    <w:rsid w:val="005D0A81"/>
    <w:rsid w:val="005D56E4"/>
    <w:rsid w:val="005E510E"/>
    <w:rsid w:val="005E77B5"/>
    <w:rsid w:val="005F23A0"/>
    <w:rsid w:val="00600765"/>
    <w:rsid w:val="0060541A"/>
    <w:rsid w:val="00615C35"/>
    <w:rsid w:val="00616CD6"/>
    <w:rsid w:val="006228DC"/>
    <w:rsid w:val="006244D2"/>
    <w:rsid w:val="00624F20"/>
    <w:rsid w:val="00634C40"/>
    <w:rsid w:val="00636B02"/>
    <w:rsid w:val="00640FF0"/>
    <w:rsid w:val="00646797"/>
    <w:rsid w:val="006663E8"/>
    <w:rsid w:val="00671C26"/>
    <w:rsid w:val="0067743E"/>
    <w:rsid w:val="00683A32"/>
    <w:rsid w:val="00687084"/>
    <w:rsid w:val="006919FE"/>
    <w:rsid w:val="006973B4"/>
    <w:rsid w:val="006A0D01"/>
    <w:rsid w:val="006A11FF"/>
    <w:rsid w:val="006A74F0"/>
    <w:rsid w:val="006B0DFA"/>
    <w:rsid w:val="006B3E1D"/>
    <w:rsid w:val="006C0735"/>
    <w:rsid w:val="006C4F02"/>
    <w:rsid w:val="006D5B6B"/>
    <w:rsid w:val="006E46B4"/>
    <w:rsid w:val="006F2AD0"/>
    <w:rsid w:val="006F2B67"/>
    <w:rsid w:val="006F52B4"/>
    <w:rsid w:val="006F5AB9"/>
    <w:rsid w:val="006F694B"/>
    <w:rsid w:val="00702BF6"/>
    <w:rsid w:val="00706A23"/>
    <w:rsid w:val="0071266B"/>
    <w:rsid w:val="00714AF8"/>
    <w:rsid w:val="007222F8"/>
    <w:rsid w:val="00730101"/>
    <w:rsid w:val="0074098C"/>
    <w:rsid w:val="007458FF"/>
    <w:rsid w:val="007459A1"/>
    <w:rsid w:val="00750B4C"/>
    <w:rsid w:val="00751F4D"/>
    <w:rsid w:val="00755D20"/>
    <w:rsid w:val="00760F9D"/>
    <w:rsid w:val="007614F2"/>
    <w:rsid w:val="0076168D"/>
    <w:rsid w:val="0076276E"/>
    <w:rsid w:val="00763B65"/>
    <w:rsid w:val="007671B5"/>
    <w:rsid w:val="00770A58"/>
    <w:rsid w:val="00774925"/>
    <w:rsid w:val="00781F24"/>
    <w:rsid w:val="00783584"/>
    <w:rsid w:val="00783DC8"/>
    <w:rsid w:val="007843AA"/>
    <w:rsid w:val="0078791F"/>
    <w:rsid w:val="007932FE"/>
    <w:rsid w:val="00796509"/>
    <w:rsid w:val="007974D8"/>
    <w:rsid w:val="007A3D5C"/>
    <w:rsid w:val="007B14F3"/>
    <w:rsid w:val="007B4F21"/>
    <w:rsid w:val="007B6415"/>
    <w:rsid w:val="007C106F"/>
    <w:rsid w:val="007C4E80"/>
    <w:rsid w:val="007D1863"/>
    <w:rsid w:val="007D30DE"/>
    <w:rsid w:val="007D70E7"/>
    <w:rsid w:val="007E0BAA"/>
    <w:rsid w:val="007E0CDF"/>
    <w:rsid w:val="007E4100"/>
    <w:rsid w:val="007F5A8F"/>
    <w:rsid w:val="007F720A"/>
    <w:rsid w:val="00807450"/>
    <w:rsid w:val="00813367"/>
    <w:rsid w:val="008174BE"/>
    <w:rsid w:val="00821AA9"/>
    <w:rsid w:val="008271FA"/>
    <w:rsid w:val="008312DC"/>
    <w:rsid w:val="00837E5F"/>
    <w:rsid w:val="00840B48"/>
    <w:rsid w:val="00842ACE"/>
    <w:rsid w:val="0085240C"/>
    <w:rsid w:val="00866326"/>
    <w:rsid w:val="0087416D"/>
    <w:rsid w:val="0087612A"/>
    <w:rsid w:val="008907AB"/>
    <w:rsid w:val="00890D30"/>
    <w:rsid w:val="00891584"/>
    <w:rsid w:val="00897D15"/>
    <w:rsid w:val="008A0690"/>
    <w:rsid w:val="008A2F6B"/>
    <w:rsid w:val="008B157B"/>
    <w:rsid w:val="008B2520"/>
    <w:rsid w:val="008B37A8"/>
    <w:rsid w:val="008C04C0"/>
    <w:rsid w:val="008C2A06"/>
    <w:rsid w:val="008C4FBD"/>
    <w:rsid w:val="008C747D"/>
    <w:rsid w:val="008D3C17"/>
    <w:rsid w:val="008D7443"/>
    <w:rsid w:val="008D7DD0"/>
    <w:rsid w:val="008D7E3E"/>
    <w:rsid w:val="008E02F7"/>
    <w:rsid w:val="008E20E4"/>
    <w:rsid w:val="008E4E40"/>
    <w:rsid w:val="008F00F0"/>
    <w:rsid w:val="008F0218"/>
    <w:rsid w:val="008F3260"/>
    <w:rsid w:val="008F3AD4"/>
    <w:rsid w:val="008F5837"/>
    <w:rsid w:val="008F6BAA"/>
    <w:rsid w:val="009030A8"/>
    <w:rsid w:val="00906354"/>
    <w:rsid w:val="00906FDA"/>
    <w:rsid w:val="009211C7"/>
    <w:rsid w:val="00922BF7"/>
    <w:rsid w:val="00923BDB"/>
    <w:rsid w:val="00924141"/>
    <w:rsid w:val="00925E5B"/>
    <w:rsid w:val="009328C3"/>
    <w:rsid w:val="00934C4E"/>
    <w:rsid w:val="0094099D"/>
    <w:rsid w:val="00944083"/>
    <w:rsid w:val="00946F0C"/>
    <w:rsid w:val="0095224F"/>
    <w:rsid w:val="00963470"/>
    <w:rsid w:val="009706CB"/>
    <w:rsid w:val="00972D7F"/>
    <w:rsid w:val="00977122"/>
    <w:rsid w:val="00980267"/>
    <w:rsid w:val="00981649"/>
    <w:rsid w:val="0098236A"/>
    <w:rsid w:val="00994261"/>
    <w:rsid w:val="00994BBF"/>
    <w:rsid w:val="00995584"/>
    <w:rsid w:val="009A1BB6"/>
    <w:rsid w:val="009A53D1"/>
    <w:rsid w:val="009A6335"/>
    <w:rsid w:val="009B33DA"/>
    <w:rsid w:val="009C2F51"/>
    <w:rsid w:val="009C4546"/>
    <w:rsid w:val="009D078E"/>
    <w:rsid w:val="009D2088"/>
    <w:rsid w:val="009D25AF"/>
    <w:rsid w:val="009E704F"/>
    <w:rsid w:val="009E708E"/>
    <w:rsid w:val="009F0BD3"/>
    <w:rsid w:val="009F3A11"/>
    <w:rsid w:val="009F70FB"/>
    <w:rsid w:val="009F7834"/>
    <w:rsid w:val="00A06F62"/>
    <w:rsid w:val="00A07974"/>
    <w:rsid w:val="00A13898"/>
    <w:rsid w:val="00A148A8"/>
    <w:rsid w:val="00A168DE"/>
    <w:rsid w:val="00A17D0B"/>
    <w:rsid w:val="00A235DA"/>
    <w:rsid w:val="00A24594"/>
    <w:rsid w:val="00A31110"/>
    <w:rsid w:val="00A31CAF"/>
    <w:rsid w:val="00A31E54"/>
    <w:rsid w:val="00A436A6"/>
    <w:rsid w:val="00A45E3D"/>
    <w:rsid w:val="00A465C5"/>
    <w:rsid w:val="00A47C32"/>
    <w:rsid w:val="00A5008A"/>
    <w:rsid w:val="00A51780"/>
    <w:rsid w:val="00A54433"/>
    <w:rsid w:val="00A54723"/>
    <w:rsid w:val="00A54C3B"/>
    <w:rsid w:val="00A62844"/>
    <w:rsid w:val="00A6304B"/>
    <w:rsid w:val="00A6576F"/>
    <w:rsid w:val="00A66E9A"/>
    <w:rsid w:val="00A75B5A"/>
    <w:rsid w:val="00A833C4"/>
    <w:rsid w:val="00A83BFF"/>
    <w:rsid w:val="00A84CDA"/>
    <w:rsid w:val="00AA09F9"/>
    <w:rsid w:val="00AA1E04"/>
    <w:rsid w:val="00AA4C81"/>
    <w:rsid w:val="00AA754B"/>
    <w:rsid w:val="00AA7A73"/>
    <w:rsid w:val="00AC1D71"/>
    <w:rsid w:val="00AC2782"/>
    <w:rsid w:val="00AC4479"/>
    <w:rsid w:val="00AC44FC"/>
    <w:rsid w:val="00AD3688"/>
    <w:rsid w:val="00AD43D2"/>
    <w:rsid w:val="00AD55FC"/>
    <w:rsid w:val="00AD6621"/>
    <w:rsid w:val="00AE25DF"/>
    <w:rsid w:val="00AF0889"/>
    <w:rsid w:val="00AF352A"/>
    <w:rsid w:val="00AF7517"/>
    <w:rsid w:val="00B00835"/>
    <w:rsid w:val="00B07632"/>
    <w:rsid w:val="00B214F2"/>
    <w:rsid w:val="00B250D4"/>
    <w:rsid w:val="00B365D1"/>
    <w:rsid w:val="00B444F1"/>
    <w:rsid w:val="00B469C8"/>
    <w:rsid w:val="00B50A57"/>
    <w:rsid w:val="00B6156B"/>
    <w:rsid w:val="00B6437A"/>
    <w:rsid w:val="00B65866"/>
    <w:rsid w:val="00B67832"/>
    <w:rsid w:val="00B704DE"/>
    <w:rsid w:val="00B70DA7"/>
    <w:rsid w:val="00B87F3B"/>
    <w:rsid w:val="00B9036A"/>
    <w:rsid w:val="00BA3787"/>
    <w:rsid w:val="00BA4938"/>
    <w:rsid w:val="00BB098B"/>
    <w:rsid w:val="00BB15DD"/>
    <w:rsid w:val="00BB4942"/>
    <w:rsid w:val="00BC303C"/>
    <w:rsid w:val="00BD0A17"/>
    <w:rsid w:val="00BD0D94"/>
    <w:rsid w:val="00BD787E"/>
    <w:rsid w:val="00BF5117"/>
    <w:rsid w:val="00C073B0"/>
    <w:rsid w:val="00C13A4E"/>
    <w:rsid w:val="00C34656"/>
    <w:rsid w:val="00C37173"/>
    <w:rsid w:val="00C41E9A"/>
    <w:rsid w:val="00C4349D"/>
    <w:rsid w:val="00C548B6"/>
    <w:rsid w:val="00C56120"/>
    <w:rsid w:val="00C5637B"/>
    <w:rsid w:val="00C61249"/>
    <w:rsid w:val="00C6149E"/>
    <w:rsid w:val="00C636B5"/>
    <w:rsid w:val="00C74ACB"/>
    <w:rsid w:val="00C75B16"/>
    <w:rsid w:val="00C762E9"/>
    <w:rsid w:val="00C77C0D"/>
    <w:rsid w:val="00C861A5"/>
    <w:rsid w:val="00C92BDF"/>
    <w:rsid w:val="00C94A36"/>
    <w:rsid w:val="00C94B07"/>
    <w:rsid w:val="00CA5306"/>
    <w:rsid w:val="00CB0734"/>
    <w:rsid w:val="00CB4137"/>
    <w:rsid w:val="00CB5267"/>
    <w:rsid w:val="00CC1143"/>
    <w:rsid w:val="00CD1A9E"/>
    <w:rsid w:val="00CD5A4E"/>
    <w:rsid w:val="00CD64B6"/>
    <w:rsid w:val="00CE2F2B"/>
    <w:rsid w:val="00CE4DE3"/>
    <w:rsid w:val="00CE6174"/>
    <w:rsid w:val="00CE7743"/>
    <w:rsid w:val="00CF1F51"/>
    <w:rsid w:val="00D019ED"/>
    <w:rsid w:val="00D240FA"/>
    <w:rsid w:val="00D2549F"/>
    <w:rsid w:val="00D365F2"/>
    <w:rsid w:val="00D409CB"/>
    <w:rsid w:val="00D42CF0"/>
    <w:rsid w:val="00D45E8C"/>
    <w:rsid w:val="00D47403"/>
    <w:rsid w:val="00D47648"/>
    <w:rsid w:val="00D47E53"/>
    <w:rsid w:val="00D7137C"/>
    <w:rsid w:val="00D74D8C"/>
    <w:rsid w:val="00D8096A"/>
    <w:rsid w:val="00D9386B"/>
    <w:rsid w:val="00D97CAE"/>
    <w:rsid w:val="00DA5971"/>
    <w:rsid w:val="00DA6212"/>
    <w:rsid w:val="00DC195A"/>
    <w:rsid w:val="00DC44F2"/>
    <w:rsid w:val="00DD4F49"/>
    <w:rsid w:val="00DE539E"/>
    <w:rsid w:val="00DF344B"/>
    <w:rsid w:val="00DF3594"/>
    <w:rsid w:val="00DF35ED"/>
    <w:rsid w:val="00DF5074"/>
    <w:rsid w:val="00E039D5"/>
    <w:rsid w:val="00E13427"/>
    <w:rsid w:val="00E1681C"/>
    <w:rsid w:val="00E22118"/>
    <w:rsid w:val="00E2314F"/>
    <w:rsid w:val="00E25115"/>
    <w:rsid w:val="00E32825"/>
    <w:rsid w:val="00E3526C"/>
    <w:rsid w:val="00E35A31"/>
    <w:rsid w:val="00E40C59"/>
    <w:rsid w:val="00E45344"/>
    <w:rsid w:val="00E5146C"/>
    <w:rsid w:val="00E56663"/>
    <w:rsid w:val="00E62792"/>
    <w:rsid w:val="00E63355"/>
    <w:rsid w:val="00E63951"/>
    <w:rsid w:val="00E65FB5"/>
    <w:rsid w:val="00E661FE"/>
    <w:rsid w:val="00E7199D"/>
    <w:rsid w:val="00E72A2B"/>
    <w:rsid w:val="00E7743B"/>
    <w:rsid w:val="00E85F13"/>
    <w:rsid w:val="00E862BD"/>
    <w:rsid w:val="00E9138A"/>
    <w:rsid w:val="00E9148C"/>
    <w:rsid w:val="00E92AD0"/>
    <w:rsid w:val="00E92EFE"/>
    <w:rsid w:val="00EB2C39"/>
    <w:rsid w:val="00EB497F"/>
    <w:rsid w:val="00EB7B7B"/>
    <w:rsid w:val="00EC09FC"/>
    <w:rsid w:val="00EC0F6E"/>
    <w:rsid w:val="00EC372C"/>
    <w:rsid w:val="00EC7FC1"/>
    <w:rsid w:val="00ED742F"/>
    <w:rsid w:val="00ED7F14"/>
    <w:rsid w:val="00EE1630"/>
    <w:rsid w:val="00EE1B77"/>
    <w:rsid w:val="00EE23E4"/>
    <w:rsid w:val="00EE7305"/>
    <w:rsid w:val="00EF4087"/>
    <w:rsid w:val="00EF465B"/>
    <w:rsid w:val="00F02485"/>
    <w:rsid w:val="00F050E8"/>
    <w:rsid w:val="00F173C8"/>
    <w:rsid w:val="00F32E74"/>
    <w:rsid w:val="00F33801"/>
    <w:rsid w:val="00F33A8C"/>
    <w:rsid w:val="00F37944"/>
    <w:rsid w:val="00F41326"/>
    <w:rsid w:val="00F443D4"/>
    <w:rsid w:val="00F46C4B"/>
    <w:rsid w:val="00F47A1B"/>
    <w:rsid w:val="00F5097F"/>
    <w:rsid w:val="00F53AC6"/>
    <w:rsid w:val="00F54245"/>
    <w:rsid w:val="00F57509"/>
    <w:rsid w:val="00F61B90"/>
    <w:rsid w:val="00F76520"/>
    <w:rsid w:val="00F80B98"/>
    <w:rsid w:val="00F85A81"/>
    <w:rsid w:val="00F93292"/>
    <w:rsid w:val="00F93EF2"/>
    <w:rsid w:val="00FD142E"/>
    <w:rsid w:val="00FD3ED2"/>
    <w:rsid w:val="00FD6B53"/>
    <w:rsid w:val="00FE048B"/>
    <w:rsid w:val="00FE49C7"/>
    <w:rsid w:val="00FE6825"/>
    <w:rsid w:val="00FE7D6D"/>
    <w:rsid w:val="00FF426A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07804F"/>
  <w14:defaultImageDpi w14:val="300"/>
  <w15:docId w15:val="{B6E07E53-C781-45EC-B527-D8275838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AA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BAB"/>
  </w:style>
  <w:style w:type="paragraph" w:styleId="Footer">
    <w:name w:val="footer"/>
    <w:basedOn w:val="Normal"/>
    <w:link w:val="FooterChar"/>
    <w:uiPriority w:val="99"/>
    <w:unhideWhenUsed/>
    <w:rsid w:val="002B5B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BAB"/>
  </w:style>
  <w:style w:type="paragraph" w:styleId="BalloonText">
    <w:name w:val="Balloon Text"/>
    <w:basedOn w:val="Normal"/>
    <w:link w:val="BalloonTextChar"/>
    <w:uiPriority w:val="99"/>
    <w:semiHidden/>
    <w:unhideWhenUsed/>
    <w:rsid w:val="002B5B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5BA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2B5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2B5B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264A0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1264A0"/>
    <w:rPr>
      <w:sz w:val="24"/>
      <w:szCs w:val="24"/>
    </w:rPr>
  </w:style>
  <w:style w:type="character" w:styleId="FootnoteReference">
    <w:name w:val="footnote reference"/>
    <w:uiPriority w:val="99"/>
    <w:unhideWhenUsed/>
    <w:rsid w:val="001264A0"/>
    <w:rPr>
      <w:vertAlign w:val="superscript"/>
    </w:rPr>
  </w:style>
  <w:style w:type="character" w:styleId="PageNumber">
    <w:name w:val="page number"/>
    <w:uiPriority w:val="99"/>
    <w:semiHidden/>
    <w:unhideWhenUsed/>
    <w:rsid w:val="007458FF"/>
  </w:style>
  <w:style w:type="paragraph" w:styleId="ListParagraph">
    <w:name w:val="List Paragraph"/>
    <w:basedOn w:val="Normal"/>
    <w:uiPriority w:val="72"/>
    <w:qFormat/>
    <w:rsid w:val="00EF465B"/>
    <w:pPr>
      <w:ind w:left="720"/>
    </w:pPr>
  </w:style>
  <w:style w:type="character" w:styleId="Hyperlink">
    <w:name w:val="Hyperlink"/>
    <w:uiPriority w:val="99"/>
    <w:unhideWhenUsed/>
    <w:rsid w:val="002E5CD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23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6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236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6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3625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224BC5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unhideWhenUsed/>
    <w:rsid w:val="00CD5A4E"/>
    <w:rPr>
      <w:color w:val="808080"/>
    </w:rPr>
  </w:style>
  <w:style w:type="character" w:styleId="Emphasis">
    <w:name w:val="Emphasis"/>
    <w:basedOn w:val="DefaultParagraphFont"/>
    <w:uiPriority w:val="20"/>
    <w:qFormat/>
    <w:rsid w:val="00F61B9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91AAA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0210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exams.pgr@keele.ac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keele.ac.uk/study/postgraduateresearch/kda/resources/handbooks/" TargetMode="External"/><Relationship Id="rId17" Type="http://schemas.openxmlformats.org/officeDocument/2006/relationships/hyperlink" Target="https://www.keele.ac.uk/study/postgraduateresearch/kda/resources/handbook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xams.pgr@keele.ac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ams.pgr@keele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a9d3fb-4095-46d5-aa6a-7b08e28009f0" xsi:nil="true"/>
    <TaxCatchAll xmlns="fa1d98a3-0498-4809-b7e1-4872d21c9bc4" xsi:nil="true"/>
    <lcf76f155ced4ddcb4097134ff3c332f xmlns="dda9d3fb-4095-46d5-aa6a-7b08e28009f0">
      <Terms xmlns="http://schemas.microsoft.com/office/infopath/2007/PartnerControls"/>
    </lcf76f155ced4ddcb4097134ff3c332f>
    <FolderNumber xmlns="dda9d3fb-4095-46d5-aa6a-7b08e28009f0">1</Folder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280FDB2FCF41BDA09C9D548978D7" ma:contentTypeVersion="20" ma:contentTypeDescription="Create a new document." ma:contentTypeScope="" ma:versionID="3a3a7f095f2e2fc4862680abeac7d0e1">
  <xsd:schema xmlns:xsd="http://www.w3.org/2001/XMLSchema" xmlns:xs="http://www.w3.org/2001/XMLSchema" xmlns:p="http://schemas.microsoft.com/office/2006/metadata/properties" xmlns:ns2="dda9d3fb-4095-46d5-aa6a-7b08e28009f0" xmlns:ns3="fa1d98a3-0498-4809-b7e1-4872d21c9bc4" targetNamespace="http://schemas.microsoft.com/office/2006/metadata/properties" ma:root="true" ma:fieldsID="00666fe4ace7f697fe805ce62fa1fc31" ns2:_="" ns3:_="">
    <xsd:import namespace="dda9d3fb-4095-46d5-aa6a-7b08e28009f0"/>
    <xsd:import namespace="fa1d98a3-0498-4809-b7e1-4872d21c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lder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d3fb-4095-46d5-aa6a-7b08e2800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Number" ma:index="27" nillable="true" ma:displayName="Folder Number" ma:default="1" ma:format="Dropdown" ma:internalName="Folder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98a3-0498-4809-b7e1-4872d21c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b7bf260-8c1e-4cc8-a95c-9d5d70d1eef8}" ma:internalName="TaxCatchAll" ma:showField="CatchAllData" ma:web="fa1d98a3-0498-4809-b7e1-4872d21c9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D21979-2784-41C0-8473-1463E52AB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9222F-1E20-489C-8208-45ED3C67E50B}">
  <ds:schemaRefs>
    <ds:schemaRef ds:uri="http://schemas.microsoft.com/office/2006/metadata/properties"/>
    <ds:schemaRef ds:uri="http://schemas.microsoft.com/office/infopath/2007/PartnerControls"/>
    <ds:schemaRef ds:uri="dda9d3fb-4095-46d5-aa6a-7b08e28009f0"/>
    <ds:schemaRef ds:uri="fa1d98a3-0498-4809-b7e1-4872d21c9bc4"/>
  </ds:schemaRefs>
</ds:datastoreItem>
</file>

<file path=customXml/itemProps3.xml><?xml version="1.0" encoding="utf-8"?>
<ds:datastoreItem xmlns:ds="http://schemas.openxmlformats.org/officeDocument/2006/customXml" ds:itemID="{FE66C980-DD29-4DBF-B575-FB004DF55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9d3fb-4095-46d5-aa6a-7b08e28009f0"/>
    <ds:schemaRef ds:uri="fa1d98a3-0498-4809-b7e1-4872d21c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C2E1CA-42BC-4D8A-926C-CFBBA13F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5166</CharactersWithSpaces>
  <SharedDoc>false</SharedDoc>
  <HLinks>
    <vt:vector size="6" baseType="variant">
      <vt:variant>
        <vt:i4>5767271</vt:i4>
      </vt:variant>
      <vt:variant>
        <vt:i4>78</vt:i4>
      </vt:variant>
      <vt:variant>
        <vt:i4>0</vt:i4>
      </vt:variant>
      <vt:variant>
        <vt:i4>5</vt:i4>
      </vt:variant>
      <vt:variant>
        <vt:lpwstr>mailto:exams.pgr@keele.ac.uk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Sylvester</dc:creator>
  <cp:lastModifiedBy>Helen Parkes</cp:lastModifiedBy>
  <cp:revision>51</cp:revision>
  <cp:lastPrinted>2017-01-18T14:37:00Z</cp:lastPrinted>
  <dcterms:created xsi:type="dcterms:W3CDTF">2019-10-08T11:42:00Z</dcterms:created>
  <dcterms:modified xsi:type="dcterms:W3CDTF">2025-05-28T16:42:00Z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0x010100A09F280FDB2FCF41BDA09C9D548978D7</vt:lpwstr>
  </property>
  <property fmtid="{D5CDD505-2E9C-101B-9397-08002B2CF9AE}" pid="3" name="MediaServiceImageTags">
    <vt:lpwstr/>
  </property>
</Properties>
</file>